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B47144" w14:textId="77777777" w:rsidR="00CA320B" w:rsidRPr="00CA320B" w:rsidRDefault="00CA320B" w:rsidP="00CA320B">
      <w:pPr>
        <w:spacing w:after="0" w:line="480" w:lineRule="auto"/>
        <w:ind w:left="720" w:hanging="360"/>
        <w:jc w:val="center"/>
        <w:rPr>
          <w:b/>
          <w:bCs/>
          <w:sz w:val="24"/>
          <w:szCs w:val="24"/>
        </w:rPr>
      </w:pPr>
      <w:r w:rsidRPr="00CA320B">
        <w:rPr>
          <w:rFonts w:ascii="Arial" w:hAnsi="Arial" w:cs="Arial"/>
          <w:b/>
          <w:bCs/>
          <w:sz w:val="24"/>
          <w:szCs w:val="24"/>
        </w:rPr>
        <w:t>Inde</w:t>
      </w:r>
      <w:r w:rsidR="002B5D0C">
        <w:rPr>
          <w:rFonts w:ascii="Arial" w:hAnsi="Arial" w:cs="Arial"/>
          <w:b/>
          <w:bCs/>
          <w:sz w:val="24"/>
          <w:szCs w:val="24"/>
        </w:rPr>
        <w:t>x</w:t>
      </w:r>
    </w:p>
    <w:p w14:paraId="3D6A3A29" w14:textId="77777777" w:rsidR="009923DE" w:rsidRPr="00906F39" w:rsidRDefault="009923DE" w:rsidP="009923DE">
      <w:pPr>
        <w:numPr>
          <w:ilvl w:val="0"/>
          <w:numId w:val="4"/>
        </w:numPr>
        <w:spacing w:after="0" w:line="480" w:lineRule="auto"/>
        <w:rPr>
          <w:rFonts w:ascii="Arial" w:hAnsi="Arial" w:cs="Arial"/>
          <w:bCs/>
          <w:color w:val="000000"/>
        </w:rPr>
      </w:pPr>
      <w:r w:rsidRPr="00906F39">
        <w:rPr>
          <w:rFonts w:ascii="Arial" w:hAnsi="Arial" w:cs="Arial"/>
          <w:bCs/>
          <w:color w:val="000000"/>
        </w:rPr>
        <w:t xml:space="preserve">General Rules and Regulations: </w:t>
      </w:r>
    </w:p>
    <w:p w14:paraId="2F46057F"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Maximum Membership Limits:  page 2</w:t>
      </w:r>
    </w:p>
    <w:p w14:paraId="2C4DA15E"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Membership Fees and Dues:  page 2</w:t>
      </w:r>
    </w:p>
    <w:p w14:paraId="393470E2"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Expenditure Levels:  page 2</w:t>
      </w:r>
    </w:p>
    <w:p w14:paraId="2BDB70DC"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Power Tool Usage:  page 2</w:t>
      </w:r>
    </w:p>
    <w:p w14:paraId="1C856AD6"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Standard Meeting Schedule:  page 2-3</w:t>
      </w:r>
    </w:p>
    <w:p w14:paraId="45604F16"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Access to GMRC Train Layout:  page 3-4</w:t>
      </w:r>
    </w:p>
    <w:p w14:paraId="1AC6D370" w14:textId="77777777" w:rsidR="009923DE" w:rsidRPr="00906F39" w:rsidRDefault="009923DE" w:rsidP="009923DE">
      <w:pPr>
        <w:numPr>
          <w:ilvl w:val="1"/>
          <w:numId w:val="4"/>
        </w:numPr>
        <w:spacing w:after="0" w:line="480" w:lineRule="auto"/>
        <w:rPr>
          <w:rFonts w:ascii="Arial" w:hAnsi="Arial" w:cs="Arial"/>
          <w:bCs/>
          <w:color w:val="000000"/>
        </w:rPr>
      </w:pPr>
      <w:r w:rsidRPr="00906F39">
        <w:rPr>
          <w:rFonts w:ascii="Arial" w:hAnsi="Arial" w:cs="Arial"/>
          <w:bCs/>
          <w:color w:val="000000"/>
        </w:rPr>
        <w:t>Train Layout Conformance and Performance:  page 4-5</w:t>
      </w:r>
    </w:p>
    <w:p w14:paraId="58AA3E5C" w14:textId="77777777" w:rsidR="009923DE" w:rsidRPr="00906F39" w:rsidRDefault="009923DE" w:rsidP="009923DE">
      <w:pPr>
        <w:numPr>
          <w:ilvl w:val="0"/>
          <w:numId w:val="4"/>
        </w:numPr>
        <w:spacing w:after="0" w:line="480" w:lineRule="auto"/>
        <w:rPr>
          <w:rFonts w:ascii="Arial" w:hAnsi="Arial" w:cs="Arial"/>
          <w:bCs/>
          <w:color w:val="000000"/>
        </w:rPr>
      </w:pPr>
      <w:r w:rsidRPr="00906F39">
        <w:rPr>
          <w:rFonts w:ascii="Arial" w:hAnsi="Arial" w:cs="Arial"/>
          <w:bCs/>
          <w:color w:val="000000"/>
        </w:rPr>
        <w:t>Standards and Procedures:</w:t>
      </w:r>
    </w:p>
    <w:p w14:paraId="162744FD" w14:textId="77777777" w:rsidR="009923DE" w:rsidRPr="00906F39" w:rsidRDefault="009923DE" w:rsidP="00CA320B">
      <w:pPr>
        <w:pStyle w:val="ListParagraph"/>
        <w:numPr>
          <w:ilvl w:val="0"/>
          <w:numId w:val="82"/>
        </w:numPr>
        <w:spacing w:after="0" w:line="360" w:lineRule="auto"/>
        <w:rPr>
          <w:rFonts w:ascii="Arial" w:hAnsi="Arial" w:cs="Arial"/>
          <w:bCs/>
          <w:color w:val="000000"/>
        </w:rPr>
      </w:pPr>
      <w:r w:rsidRPr="00906F39">
        <w:rPr>
          <w:rFonts w:ascii="Arial" w:hAnsi="Arial" w:cs="Arial"/>
          <w:bCs/>
          <w:color w:val="000000"/>
        </w:rPr>
        <w:t>Rolling Stock Standards and Procedures:  pages 5-9</w:t>
      </w:r>
    </w:p>
    <w:p w14:paraId="7B8E5128" w14:textId="77777777" w:rsidR="009923DE" w:rsidRPr="00906F39" w:rsidRDefault="009923DE" w:rsidP="00CA320B">
      <w:pPr>
        <w:pStyle w:val="ListParagraph"/>
        <w:numPr>
          <w:ilvl w:val="3"/>
          <w:numId w:val="82"/>
        </w:numPr>
        <w:spacing w:after="0" w:line="360" w:lineRule="auto"/>
        <w:rPr>
          <w:rFonts w:ascii="Arial" w:hAnsi="Arial" w:cs="Arial"/>
          <w:bCs/>
          <w:color w:val="000000"/>
        </w:rPr>
      </w:pPr>
      <w:r w:rsidRPr="00906F39">
        <w:rPr>
          <w:rFonts w:ascii="Arial" w:hAnsi="Arial" w:cs="Arial"/>
          <w:bCs/>
          <w:color w:val="000000"/>
        </w:rPr>
        <w:t>Rolling Stock in Need of Repair:  page 6</w:t>
      </w:r>
    </w:p>
    <w:p w14:paraId="1DCC7507" w14:textId="77777777" w:rsidR="009923DE" w:rsidRPr="00906F39" w:rsidRDefault="009923DE" w:rsidP="00CA320B">
      <w:pPr>
        <w:pStyle w:val="ListParagraph"/>
        <w:numPr>
          <w:ilvl w:val="3"/>
          <w:numId w:val="82"/>
        </w:numPr>
        <w:spacing w:after="0" w:line="360" w:lineRule="auto"/>
        <w:rPr>
          <w:rFonts w:ascii="Arial" w:hAnsi="Arial" w:cs="Arial"/>
          <w:bCs/>
          <w:color w:val="000000"/>
        </w:rPr>
      </w:pPr>
      <w:r w:rsidRPr="00906F39">
        <w:rPr>
          <w:rFonts w:ascii="Arial" w:hAnsi="Arial" w:cs="Arial"/>
          <w:bCs/>
          <w:color w:val="000000"/>
        </w:rPr>
        <w:t>Quality Control- Freight and Passenger Cars: pages 6-7</w:t>
      </w:r>
    </w:p>
    <w:p w14:paraId="47B24D02" w14:textId="77777777" w:rsidR="009923DE" w:rsidRPr="00906F39" w:rsidRDefault="009923DE" w:rsidP="00CA320B">
      <w:pPr>
        <w:pStyle w:val="ListParagraph"/>
        <w:numPr>
          <w:ilvl w:val="3"/>
          <w:numId w:val="82"/>
        </w:numPr>
        <w:spacing w:after="0" w:line="360" w:lineRule="auto"/>
        <w:rPr>
          <w:rFonts w:ascii="Arial" w:hAnsi="Arial" w:cs="Arial"/>
          <w:bCs/>
          <w:color w:val="000000"/>
        </w:rPr>
      </w:pPr>
      <w:r w:rsidRPr="00906F39">
        <w:rPr>
          <w:rFonts w:ascii="Arial" w:hAnsi="Arial" w:cs="Arial"/>
          <w:bCs/>
          <w:color w:val="000000"/>
        </w:rPr>
        <w:t>Quality Control- Locomotives: page 7</w:t>
      </w:r>
    </w:p>
    <w:p w14:paraId="1E4119CC" w14:textId="77777777" w:rsidR="009923DE" w:rsidRPr="00906F39" w:rsidRDefault="009923DE" w:rsidP="009923DE">
      <w:pPr>
        <w:pStyle w:val="ListParagraph"/>
        <w:numPr>
          <w:ilvl w:val="3"/>
          <w:numId w:val="82"/>
        </w:numPr>
        <w:spacing w:after="0" w:line="480" w:lineRule="auto"/>
        <w:rPr>
          <w:rFonts w:ascii="Arial" w:hAnsi="Arial" w:cs="Arial"/>
          <w:bCs/>
          <w:color w:val="000000"/>
        </w:rPr>
      </w:pPr>
      <w:r w:rsidRPr="00906F39">
        <w:rPr>
          <w:rFonts w:ascii="Arial" w:hAnsi="Arial" w:cs="Arial"/>
          <w:bCs/>
          <w:color w:val="000000"/>
        </w:rPr>
        <w:t>Locomotive Programming:  pages 7-9</w:t>
      </w:r>
    </w:p>
    <w:p w14:paraId="4287794E" w14:textId="77777777" w:rsidR="009923DE" w:rsidRPr="00906F39" w:rsidRDefault="009923DE" w:rsidP="00CA320B">
      <w:pPr>
        <w:pStyle w:val="ListParagraph"/>
        <w:numPr>
          <w:ilvl w:val="0"/>
          <w:numId w:val="82"/>
        </w:numPr>
        <w:spacing w:after="0" w:line="360" w:lineRule="auto"/>
        <w:rPr>
          <w:rFonts w:ascii="Arial" w:hAnsi="Arial" w:cs="Arial"/>
          <w:bCs/>
          <w:color w:val="000000"/>
        </w:rPr>
      </w:pPr>
      <w:r w:rsidRPr="00906F39">
        <w:rPr>
          <w:rFonts w:ascii="Arial" w:hAnsi="Arial" w:cs="Arial"/>
          <w:bCs/>
          <w:color w:val="000000"/>
        </w:rPr>
        <w:t xml:space="preserve">Track Standards and Procedures:  pages </w:t>
      </w:r>
      <w:r w:rsidR="001D2E9B">
        <w:rPr>
          <w:rFonts w:ascii="Arial" w:hAnsi="Arial" w:cs="Arial"/>
          <w:bCs/>
          <w:color w:val="000000"/>
        </w:rPr>
        <w:t>10</w:t>
      </w:r>
      <w:r w:rsidRPr="00906F39">
        <w:rPr>
          <w:rFonts w:ascii="Arial" w:hAnsi="Arial" w:cs="Arial"/>
          <w:bCs/>
          <w:color w:val="000000"/>
        </w:rPr>
        <w:t>-11</w:t>
      </w:r>
    </w:p>
    <w:p w14:paraId="62458923" w14:textId="77777777" w:rsidR="009923DE" w:rsidRPr="00906F39" w:rsidRDefault="009923DE" w:rsidP="00CA320B">
      <w:pPr>
        <w:pStyle w:val="ListParagraph"/>
        <w:numPr>
          <w:ilvl w:val="3"/>
          <w:numId w:val="82"/>
        </w:numPr>
        <w:spacing w:after="0" w:line="360" w:lineRule="auto"/>
        <w:rPr>
          <w:rFonts w:ascii="Arial" w:hAnsi="Arial" w:cs="Arial"/>
          <w:bCs/>
          <w:color w:val="000000"/>
        </w:rPr>
      </w:pPr>
      <w:r w:rsidRPr="00906F39">
        <w:rPr>
          <w:rFonts w:ascii="Arial" w:hAnsi="Arial" w:cs="Arial"/>
          <w:bCs/>
          <w:color w:val="000000"/>
        </w:rPr>
        <w:t>Flex Track and Wire Drops:  page</w:t>
      </w:r>
      <w:r w:rsidR="001D2E9B">
        <w:rPr>
          <w:rFonts w:ascii="Arial" w:hAnsi="Arial" w:cs="Arial"/>
          <w:bCs/>
          <w:color w:val="000000"/>
        </w:rPr>
        <w:t xml:space="preserve"> </w:t>
      </w:r>
      <w:r w:rsidRPr="00906F39">
        <w:rPr>
          <w:rFonts w:ascii="Arial" w:hAnsi="Arial" w:cs="Arial"/>
          <w:bCs/>
          <w:color w:val="000000"/>
        </w:rPr>
        <w:t>10</w:t>
      </w:r>
    </w:p>
    <w:p w14:paraId="20AB01D2" w14:textId="77777777" w:rsidR="009923DE" w:rsidRPr="00906F39" w:rsidRDefault="009923DE" w:rsidP="009923DE">
      <w:pPr>
        <w:pStyle w:val="ListParagraph"/>
        <w:numPr>
          <w:ilvl w:val="3"/>
          <w:numId w:val="82"/>
        </w:numPr>
        <w:spacing w:after="0" w:line="480" w:lineRule="auto"/>
        <w:rPr>
          <w:rFonts w:ascii="Arial" w:hAnsi="Arial" w:cs="Arial"/>
          <w:bCs/>
          <w:color w:val="000000"/>
        </w:rPr>
      </w:pPr>
      <w:r w:rsidRPr="00906F39">
        <w:rPr>
          <w:rFonts w:ascii="Arial" w:hAnsi="Arial" w:cs="Arial"/>
          <w:bCs/>
          <w:color w:val="000000"/>
        </w:rPr>
        <w:t>Turnouts: page 10-11</w:t>
      </w:r>
    </w:p>
    <w:p w14:paraId="5B71A3AA" w14:textId="77777777" w:rsidR="009923DE" w:rsidRPr="00906F39" w:rsidRDefault="009923DE" w:rsidP="009923DE">
      <w:pPr>
        <w:pStyle w:val="ListParagraph"/>
        <w:numPr>
          <w:ilvl w:val="0"/>
          <w:numId w:val="82"/>
        </w:numPr>
        <w:spacing w:after="0" w:line="480" w:lineRule="auto"/>
        <w:rPr>
          <w:rFonts w:ascii="Arial" w:hAnsi="Arial" w:cs="Arial"/>
          <w:bCs/>
          <w:color w:val="000000"/>
        </w:rPr>
      </w:pPr>
      <w:r w:rsidRPr="00906F39">
        <w:rPr>
          <w:rFonts w:ascii="Arial" w:hAnsi="Arial" w:cs="Arial"/>
          <w:bCs/>
          <w:color w:val="000000"/>
        </w:rPr>
        <w:t>NCE Power Distribution: page 12</w:t>
      </w:r>
    </w:p>
    <w:p w14:paraId="31A08A73" w14:textId="77777777" w:rsidR="009923DE" w:rsidRPr="00906F39" w:rsidRDefault="009923DE" w:rsidP="009923DE">
      <w:pPr>
        <w:pStyle w:val="ListParagraph"/>
        <w:numPr>
          <w:ilvl w:val="0"/>
          <w:numId w:val="82"/>
        </w:numPr>
        <w:spacing w:after="0" w:line="480" w:lineRule="auto"/>
        <w:rPr>
          <w:rFonts w:ascii="Arial" w:hAnsi="Arial" w:cs="Arial"/>
          <w:bCs/>
          <w:color w:val="000000"/>
        </w:rPr>
      </w:pPr>
      <w:r w:rsidRPr="00906F39">
        <w:rPr>
          <w:rFonts w:ascii="Arial" w:hAnsi="Arial" w:cs="Arial"/>
          <w:bCs/>
          <w:color w:val="000000"/>
        </w:rPr>
        <w:t>Scenery / Landscaping Standards and Procedures:  pages 12-13</w:t>
      </w:r>
    </w:p>
    <w:p w14:paraId="76EC2182" w14:textId="77777777" w:rsidR="009923DE" w:rsidRPr="00906F39" w:rsidRDefault="009923DE" w:rsidP="009923DE">
      <w:pPr>
        <w:pStyle w:val="ListParagraph"/>
        <w:numPr>
          <w:ilvl w:val="0"/>
          <w:numId w:val="82"/>
        </w:numPr>
        <w:spacing w:after="0" w:line="480" w:lineRule="auto"/>
        <w:rPr>
          <w:rFonts w:ascii="Arial" w:hAnsi="Arial" w:cs="Arial"/>
          <w:bCs/>
          <w:color w:val="000000"/>
        </w:rPr>
      </w:pPr>
      <w:r w:rsidRPr="00906F39">
        <w:rPr>
          <w:rFonts w:ascii="Arial" w:hAnsi="Arial" w:cs="Arial"/>
          <w:bCs/>
          <w:color w:val="000000"/>
        </w:rPr>
        <w:t>Ballast Standards and Procedures:  pages 13-14</w:t>
      </w:r>
    </w:p>
    <w:p w14:paraId="5BCE8038" w14:textId="77777777" w:rsidR="009923DE" w:rsidRPr="00906F39" w:rsidRDefault="009923DE" w:rsidP="009923DE">
      <w:pPr>
        <w:pStyle w:val="ListParagraph"/>
        <w:numPr>
          <w:ilvl w:val="0"/>
          <w:numId w:val="82"/>
        </w:numPr>
        <w:spacing w:after="0" w:line="480" w:lineRule="auto"/>
        <w:rPr>
          <w:rFonts w:ascii="Arial" w:hAnsi="Arial" w:cs="Arial"/>
          <w:bCs/>
          <w:color w:val="000000"/>
        </w:rPr>
      </w:pPr>
      <w:r w:rsidRPr="00906F39">
        <w:rPr>
          <w:rFonts w:ascii="Arial" w:hAnsi="Arial" w:cs="Arial"/>
          <w:bCs/>
          <w:color w:val="000000"/>
        </w:rPr>
        <w:t>Key Holder Open and Close Procedure: pages 14-1</w:t>
      </w:r>
      <w:r w:rsidR="001D2E9B">
        <w:rPr>
          <w:rFonts w:ascii="Arial" w:hAnsi="Arial" w:cs="Arial"/>
          <w:bCs/>
          <w:color w:val="000000"/>
        </w:rPr>
        <w:t>5</w:t>
      </w:r>
    </w:p>
    <w:p w14:paraId="1C19D843" w14:textId="77777777" w:rsidR="008E179A" w:rsidRPr="008E179A" w:rsidRDefault="008E179A" w:rsidP="00CA320B">
      <w:pPr>
        <w:pStyle w:val="ListParagraph"/>
        <w:numPr>
          <w:ilvl w:val="0"/>
          <w:numId w:val="83"/>
        </w:numPr>
        <w:spacing w:after="0" w:line="360" w:lineRule="auto"/>
        <w:rPr>
          <w:rFonts w:ascii="Arial" w:hAnsi="Arial" w:cs="Arial"/>
          <w:bCs/>
          <w:color w:val="000000"/>
        </w:rPr>
      </w:pPr>
      <w:r>
        <w:rPr>
          <w:rFonts w:ascii="Arial" w:hAnsi="Arial" w:cs="Arial"/>
          <w:bCs/>
          <w:color w:val="000000"/>
        </w:rPr>
        <w:t>Forms</w:t>
      </w:r>
    </w:p>
    <w:p w14:paraId="268A35BE" w14:textId="77777777" w:rsidR="001D2E9B" w:rsidRDefault="001D2E9B" w:rsidP="001D2E9B">
      <w:pPr>
        <w:pStyle w:val="ListParagraph"/>
        <w:numPr>
          <w:ilvl w:val="0"/>
          <w:numId w:val="85"/>
        </w:numPr>
        <w:spacing w:after="0" w:line="360" w:lineRule="auto"/>
        <w:rPr>
          <w:rFonts w:ascii="Arial" w:hAnsi="Arial" w:cs="Arial"/>
          <w:bCs/>
          <w:color w:val="000000"/>
        </w:rPr>
      </w:pPr>
      <w:r w:rsidRPr="00906F39">
        <w:rPr>
          <w:rFonts w:ascii="Arial" w:hAnsi="Arial" w:cs="Arial"/>
          <w:bCs/>
          <w:color w:val="000000"/>
        </w:rPr>
        <w:t>Open / Close Checklist: page 16</w:t>
      </w:r>
    </w:p>
    <w:p w14:paraId="1F3C84BB" w14:textId="77777777" w:rsidR="009923DE" w:rsidRDefault="001D2E9B" w:rsidP="001D2E9B">
      <w:pPr>
        <w:pStyle w:val="ListParagraph"/>
        <w:numPr>
          <w:ilvl w:val="0"/>
          <w:numId w:val="85"/>
        </w:numPr>
        <w:spacing w:after="0" w:line="360" w:lineRule="auto"/>
        <w:rPr>
          <w:rFonts w:ascii="Arial" w:hAnsi="Arial" w:cs="Arial"/>
          <w:bCs/>
          <w:color w:val="000000"/>
        </w:rPr>
      </w:pPr>
      <w:bookmarkStart w:id="0" w:name="_Hlk93500866"/>
      <w:r>
        <w:rPr>
          <w:rFonts w:ascii="Arial" w:hAnsi="Arial" w:cs="Arial"/>
          <w:bCs/>
          <w:color w:val="000000"/>
        </w:rPr>
        <w:t>Layout Improvement Request Form</w:t>
      </w:r>
      <w:r w:rsidR="009923DE" w:rsidRPr="00906F39">
        <w:rPr>
          <w:rFonts w:ascii="Arial" w:hAnsi="Arial" w:cs="Arial"/>
          <w:bCs/>
          <w:color w:val="000000"/>
        </w:rPr>
        <w:t>: page 1</w:t>
      </w:r>
      <w:r>
        <w:rPr>
          <w:rFonts w:ascii="Arial" w:hAnsi="Arial" w:cs="Arial"/>
          <w:bCs/>
          <w:color w:val="000000"/>
        </w:rPr>
        <w:t>7</w:t>
      </w:r>
    </w:p>
    <w:bookmarkEnd w:id="0"/>
    <w:p w14:paraId="6FBCB114" w14:textId="77777777" w:rsidR="008E179A" w:rsidRPr="00CA320B" w:rsidRDefault="008E179A" w:rsidP="00CA320B">
      <w:pPr>
        <w:spacing w:after="0" w:line="480" w:lineRule="auto"/>
        <w:rPr>
          <w:rFonts w:ascii="Arial" w:hAnsi="Arial" w:cs="Arial"/>
          <w:bCs/>
          <w:color w:val="000000"/>
        </w:rPr>
      </w:pPr>
    </w:p>
    <w:p w14:paraId="34E2407B" w14:textId="77777777" w:rsidR="00E7531F" w:rsidRPr="00A33F10" w:rsidRDefault="00E7531F" w:rsidP="00581F75">
      <w:pPr>
        <w:spacing w:before="120" w:line="240" w:lineRule="auto"/>
        <w:jc w:val="center"/>
        <w:rPr>
          <w:rFonts w:ascii="Arial" w:hAnsi="Arial" w:cs="Arial"/>
          <w:color w:val="000000"/>
          <w:sz w:val="24"/>
          <w:szCs w:val="24"/>
        </w:rPr>
      </w:pPr>
      <w:r w:rsidRPr="00A33F10">
        <w:rPr>
          <w:rFonts w:ascii="Arial" w:hAnsi="Arial" w:cs="Arial"/>
          <w:b/>
          <w:color w:val="000000"/>
          <w:sz w:val="24"/>
          <w:szCs w:val="24"/>
        </w:rPr>
        <w:lastRenderedPageBreak/>
        <w:t>Item I – Maximum Membership Numbers</w:t>
      </w:r>
    </w:p>
    <w:p w14:paraId="66D07E08" w14:textId="77777777" w:rsidR="00E7531F" w:rsidRPr="00A33F10" w:rsidRDefault="00E7531F" w:rsidP="00581F75">
      <w:pPr>
        <w:spacing w:before="120" w:line="240" w:lineRule="auto"/>
        <w:ind w:left="720"/>
        <w:rPr>
          <w:rFonts w:ascii="Arial" w:hAnsi="Arial" w:cs="Arial"/>
          <w:color w:val="000000"/>
          <w:sz w:val="20"/>
          <w:szCs w:val="20"/>
        </w:rPr>
      </w:pPr>
      <w:r w:rsidRPr="00A33F10">
        <w:rPr>
          <w:rFonts w:ascii="Arial" w:hAnsi="Arial" w:cs="Arial"/>
          <w:color w:val="000000"/>
          <w:sz w:val="20"/>
          <w:szCs w:val="20"/>
        </w:rPr>
        <w:t xml:space="preserve">Regular – </w:t>
      </w:r>
      <w:r w:rsidRPr="00A33F10">
        <w:rPr>
          <w:rFonts w:ascii="Arial" w:hAnsi="Arial" w:cs="Arial"/>
          <w:color w:val="000000"/>
          <w:sz w:val="20"/>
          <w:szCs w:val="20"/>
        </w:rPr>
        <w:tab/>
      </w:r>
      <w:r w:rsidRPr="00A33F10">
        <w:rPr>
          <w:rFonts w:ascii="Arial" w:hAnsi="Arial" w:cs="Arial"/>
          <w:color w:val="000000"/>
          <w:sz w:val="20"/>
          <w:szCs w:val="20"/>
        </w:rPr>
        <w:tab/>
      </w:r>
      <w:r w:rsidRPr="00A33F10">
        <w:rPr>
          <w:rFonts w:ascii="Arial" w:hAnsi="Arial" w:cs="Arial"/>
          <w:color w:val="000000"/>
          <w:sz w:val="20"/>
          <w:szCs w:val="20"/>
        </w:rPr>
        <w:tab/>
      </w:r>
      <w:r w:rsidRPr="00A33F10">
        <w:rPr>
          <w:rFonts w:ascii="Arial" w:hAnsi="Arial" w:cs="Arial"/>
          <w:color w:val="000000"/>
          <w:sz w:val="20"/>
          <w:szCs w:val="20"/>
        </w:rPr>
        <w:tab/>
      </w:r>
      <w:r w:rsidRPr="00A33F10">
        <w:rPr>
          <w:rFonts w:ascii="Arial" w:hAnsi="Arial" w:cs="Arial"/>
          <w:color w:val="000000"/>
          <w:sz w:val="20"/>
          <w:szCs w:val="20"/>
        </w:rPr>
        <w:tab/>
        <w:t>25</w:t>
      </w:r>
    </w:p>
    <w:p w14:paraId="677FE074" w14:textId="77777777" w:rsidR="00E7531F" w:rsidRPr="00A33F10" w:rsidRDefault="00E7531F" w:rsidP="00581F75">
      <w:pPr>
        <w:spacing w:before="120" w:line="240" w:lineRule="auto"/>
        <w:ind w:left="720"/>
        <w:rPr>
          <w:rFonts w:ascii="Arial" w:hAnsi="Arial" w:cs="Arial"/>
          <w:color w:val="000000"/>
          <w:sz w:val="20"/>
          <w:szCs w:val="20"/>
        </w:rPr>
      </w:pPr>
      <w:r w:rsidRPr="00A33F10">
        <w:rPr>
          <w:rFonts w:ascii="Arial" w:hAnsi="Arial" w:cs="Arial"/>
          <w:color w:val="000000"/>
          <w:sz w:val="20"/>
          <w:szCs w:val="20"/>
        </w:rPr>
        <w:t xml:space="preserve">Seasonal – </w:t>
      </w:r>
      <w:r w:rsidRPr="00A33F10">
        <w:rPr>
          <w:rFonts w:ascii="Arial" w:hAnsi="Arial" w:cs="Arial"/>
          <w:color w:val="000000"/>
          <w:sz w:val="20"/>
          <w:szCs w:val="20"/>
        </w:rPr>
        <w:tab/>
      </w:r>
      <w:r w:rsidRPr="00A33F10">
        <w:rPr>
          <w:rFonts w:ascii="Arial" w:hAnsi="Arial" w:cs="Arial"/>
          <w:color w:val="000000"/>
          <w:sz w:val="20"/>
          <w:szCs w:val="20"/>
        </w:rPr>
        <w:tab/>
      </w:r>
      <w:r w:rsidRPr="00A33F10">
        <w:rPr>
          <w:rFonts w:ascii="Arial" w:hAnsi="Arial" w:cs="Arial"/>
          <w:color w:val="000000"/>
          <w:sz w:val="20"/>
          <w:szCs w:val="20"/>
        </w:rPr>
        <w:tab/>
      </w:r>
      <w:r w:rsidRPr="00A33F10">
        <w:rPr>
          <w:rFonts w:ascii="Arial" w:hAnsi="Arial" w:cs="Arial"/>
          <w:color w:val="000000"/>
          <w:sz w:val="20"/>
          <w:szCs w:val="20"/>
        </w:rPr>
        <w:tab/>
      </w:r>
      <w:r w:rsidRPr="00A33F10">
        <w:rPr>
          <w:rFonts w:ascii="Arial" w:hAnsi="Arial" w:cs="Arial"/>
          <w:color w:val="000000"/>
          <w:sz w:val="20"/>
          <w:szCs w:val="20"/>
        </w:rPr>
        <w:tab/>
        <w:t>10</w:t>
      </w:r>
    </w:p>
    <w:p w14:paraId="2FD2C365" w14:textId="77777777" w:rsidR="00E7531F" w:rsidRPr="00A33F10" w:rsidRDefault="00E7531F" w:rsidP="00581F75">
      <w:pPr>
        <w:spacing w:before="120" w:line="240" w:lineRule="auto"/>
        <w:ind w:left="720"/>
        <w:rPr>
          <w:rFonts w:ascii="Arial" w:hAnsi="Arial" w:cs="Arial"/>
          <w:b/>
          <w:color w:val="000000"/>
          <w:sz w:val="20"/>
          <w:szCs w:val="20"/>
        </w:rPr>
      </w:pPr>
      <w:r w:rsidRPr="00A33F10">
        <w:rPr>
          <w:rFonts w:ascii="Arial" w:hAnsi="Arial" w:cs="Arial"/>
          <w:color w:val="000000"/>
          <w:sz w:val="20"/>
          <w:szCs w:val="20"/>
        </w:rPr>
        <w:t xml:space="preserve">Junior </w:t>
      </w:r>
      <w:r w:rsidRPr="00A33F10">
        <w:rPr>
          <w:rFonts w:ascii="Arial" w:hAnsi="Arial" w:cs="Arial"/>
          <w:b/>
          <w:bCs/>
          <w:color w:val="000000"/>
          <w:sz w:val="20"/>
          <w:szCs w:val="20"/>
        </w:rPr>
        <w:t>(Between 12 and 17 yrs. of age)</w:t>
      </w:r>
      <w:r w:rsidRPr="00A33F10">
        <w:rPr>
          <w:rFonts w:ascii="Arial" w:hAnsi="Arial" w:cs="Arial"/>
          <w:color w:val="000000"/>
          <w:sz w:val="20"/>
          <w:szCs w:val="20"/>
        </w:rPr>
        <w:t xml:space="preserve"> - </w:t>
      </w:r>
      <w:r w:rsidRPr="00A33F10">
        <w:rPr>
          <w:rFonts w:ascii="Arial" w:hAnsi="Arial" w:cs="Arial"/>
          <w:color w:val="000000"/>
          <w:sz w:val="20"/>
          <w:szCs w:val="20"/>
        </w:rPr>
        <w:tab/>
        <w:t xml:space="preserve">  5</w:t>
      </w:r>
    </w:p>
    <w:p w14:paraId="439EB9D5" w14:textId="77777777" w:rsidR="00581F75" w:rsidRPr="00A33F10" w:rsidRDefault="00581F75" w:rsidP="00581F75">
      <w:pPr>
        <w:spacing w:before="120" w:line="240" w:lineRule="auto"/>
        <w:jc w:val="center"/>
        <w:rPr>
          <w:rFonts w:ascii="Arial" w:hAnsi="Arial" w:cs="Arial"/>
          <w:b/>
          <w:color w:val="000000"/>
          <w:sz w:val="20"/>
          <w:szCs w:val="20"/>
        </w:rPr>
      </w:pPr>
    </w:p>
    <w:p w14:paraId="3B4BE670" w14:textId="77777777" w:rsidR="00E7531F" w:rsidRPr="00A33F10" w:rsidRDefault="00E7531F" w:rsidP="00581F75">
      <w:pPr>
        <w:spacing w:before="120" w:line="240" w:lineRule="auto"/>
        <w:jc w:val="center"/>
        <w:rPr>
          <w:rFonts w:ascii="Arial" w:hAnsi="Arial" w:cs="Arial"/>
          <w:color w:val="000000"/>
          <w:sz w:val="24"/>
          <w:szCs w:val="24"/>
        </w:rPr>
      </w:pPr>
      <w:r w:rsidRPr="00A33F10">
        <w:rPr>
          <w:rFonts w:ascii="Arial" w:hAnsi="Arial" w:cs="Arial"/>
          <w:b/>
          <w:color w:val="000000"/>
          <w:sz w:val="24"/>
          <w:szCs w:val="24"/>
        </w:rPr>
        <w:t>Item II – Membership Fees and Dues</w:t>
      </w:r>
    </w:p>
    <w:p w14:paraId="69D42A28" w14:textId="77777777" w:rsidR="00E7531F" w:rsidRPr="00A33F10" w:rsidRDefault="00E7531F" w:rsidP="00581F75">
      <w:pPr>
        <w:spacing w:before="120" w:line="240" w:lineRule="auto"/>
        <w:ind w:left="720"/>
        <w:rPr>
          <w:rFonts w:ascii="Arial" w:hAnsi="Arial" w:cs="Arial"/>
          <w:color w:val="000000"/>
          <w:sz w:val="20"/>
          <w:szCs w:val="20"/>
        </w:rPr>
      </w:pPr>
      <w:r w:rsidRPr="00A33F10">
        <w:rPr>
          <w:rFonts w:ascii="Arial" w:hAnsi="Arial" w:cs="Arial"/>
          <w:color w:val="000000"/>
          <w:sz w:val="20"/>
          <w:szCs w:val="20"/>
        </w:rPr>
        <w:t>Regular Members:</w:t>
      </w:r>
      <w:r w:rsidRPr="00A33F10">
        <w:rPr>
          <w:rFonts w:ascii="Arial" w:hAnsi="Arial" w:cs="Arial"/>
          <w:color w:val="000000"/>
          <w:sz w:val="20"/>
          <w:szCs w:val="20"/>
        </w:rPr>
        <w:tab/>
        <w:t xml:space="preserve">$10/Mo. or $110 annually if paid by the </w:t>
      </w:r>
      <w:r w:rsidRPr="00A33F10">
        <w:rPr>
          <w:rFonts w:ascii="Arial" w:hAnsi="Arial" w:cs="Arial"/>
          <w:sz w:val="20"/>
          <w:szCs w:val="20"/>
        </w:rPr>
        <w:t>January</w:t>
      </w:r>
      <w:r w:rsidRPr="00A33F10">
        <w:rPr>
          <w:rFonts w:ascii="Arial" w:hAnsi="Arial" w:cs="Arial"/>
          <w:color w:val="000000"/>
          <w:sz w:val="20"/>
          <w:szCs w:val="20"/>
        </w:rPr>
        <w:t xml:space="preserve"> membership meeting.</w:t>
      </w:r>
    </w:p>
    <w:p w14:paraId="0B6227B6" w14:textId="77777777" w:rsidR="00E7531F" w:rsidRPr="00A33F10" w:rsidRDefault="00E7531F" w:rsidP="00581F75">
      <w:pPr>
        <w:spacing w:before="120" w:line="240" w:lineRule="auto"/>
        <w:ind w:left="720"/>
        <w:rPr>
          <w:rFonts w:ascii="Arial" w:hAnsi="Arial" w:cs="Arial"/>
          <w:color w:val="000000"/>
          <w:sz w:val="20"/>
          <w:szCs w:val="20"/>
        </w:rPr>
      </w:pPr>
      <w:r w:rsidRPr="00A33F10">
        <w:rPr>
          <w:rFonts w:ascii="Arial" w:hAnsi="Arial" w:cs="Arial"/>
          <w:color w:val="000000"/>
          <w:sz w:val="20"/>
          <w:szCs w:val="20"/>
        </w:rPr>
        <w:t>Seasonal Members:</w:t>
      </w:r>
      <w:r w:rsidRPr="00A33F10">
        <w:rPr>
          <w:rFonts w:ascii="Arial" w:hAnsi="Arial" w:cs="Arial"/>
          <w:color w:val="000000"/>
          <w:sz w:val="20"/>
          <w:szCs w:val="20"/>
        </w:rPr>
        <w:tab/>
        <w:t xml:space="preserve">$15/Mo. while active or $110 annually if paid by the </w:t>
      </w:r>
      <w:r w:rsidRPr="00A33F10">
        <w:rPr>
          <w:rFonts w:ascii="Arial" w:hAnsi="Arial" w:cs="Arial"/>
          <w:sz w:val="20"/>
          <w:szCs w:val="20"/>
        </w:rPr>
        <w:t>January</w:t>
      </w:r>
      <w:r w:rsidRPr="00A33F10">
        <w:rPr>
          <w:rFonts w:ascii="Arial" w:hAnsi="Arial" w:cs="Arial"/>
          <w:color w:val="000000"/>
          <w:sz w:val="20"/>
          <w:szCs w:val="20"/>
        </w:rPr>
        <w:t xml:space="preserve"> membership meeting.</w:t>
      </w:r>
    </w:p>
    <w:p w14:paraId="4F9A292A" w14:textId="77777777" w:rsidR="00E7531F" w:rsidRPr="00A33F10" w:rsidRDefault="00E7531F" w:rsidP="00581F75">
      <w:pPr>
        <w:spacing w:before="120" w:line="240" w:lineRule="auto"/>
        <w:ind w:left="2880" w:hanging="2160"/>
        <w:rPr>
          <w:rFonts w:ascii="Arial" w:hAnsi="Arial" w:cs="Arial"/>
          <w:b/>
          <w:color w:val="000000"/>
          <w:sz w:val="20"/>
          <w:szCs w:val="20"/>
        </w:rPr>
      </w:pPr>
      <w:r w:rsidRPr="00A33F10">
        <w:rPr>
          <w:rFonts w:ascii="Arial" w:hAnsi="Arial" w:cs="Arial"/>
          <w:color w:val="000000"/>
          <w:sz w:val="20"/>
          <w:szCs w:val="20"/>
        </w:rPr>
        <w:t>Junior Members:</w:t>
      </w:r>
      <w:r w:rsidRPr="00A33F10">
        <w:rPr>
          <w:rFonts w:ascii="Arial" w:hAnsi="Arial" w:cs="Arial"/>
          <w:color w:val="000000"/>
          <w:sz w:val="20"/>
          <w:szCs w:val="20"/>
        </w:rPr>
        <w:tab/>
        <w:t>No monthly/annual fee.  Must be accompanied by a Regular or Seasonal Member</w:t>
      </w:r>
      <w:r w:rsidR="001A1568" w:rsidRPr="00A33F10">
        <w:rPr>
          <w:rFonts w:ascii="Arial" w:hAnsi="Arial" w:cs="Arial"/>
          <w:color w:val="000000"/>
          <w:sz w:val="20"/>
          <w:szCs w:val="20"/>
        </w:rPr>
        <w:t>.</w:t>
      </w:r>
    </w:p>
    <w:p w14:paraId="682A0500" w14:textId="77777777" w:rsidR="00581F75" w:rsidRPr="00A33F10" w:rsidRDefault="00581F75" w:rsidP="00581F75">
      <w:pPr>
        <w:spacing w:before="120" w:line="240" w:lineRule="auto"/>
        <w:jc w:val="center"/>
        <w:rPr>
          <w:rFonts w:ascii="Arial" w:hAnsi="Arial" w:cs="Arial"/>
          <w:b/>
          <w:color w:val="000000"/>
          <w:sz w:val="20"/>
          <w:szCs w:val="20"/>
        </w:rPr>
      </w:pPr>
    </w:p>
    <w:p w14:paraId="2F0EBB8D" w14:textId="77777777" w:rsidR="00E7531F" w:rsidRPr="00A33F10" w:rsidRDefault="00E7531F" w:rsidP="00581F75">
      <w:pPr>
        <w:spacing w:before="120" w:line="240" w:lineRule="auto"/>
        <w:jc w:val="center"/>
        <w:rPr>
          <w:rFonts w:ascii="Arial" w:hAnsi="Arial" w:cs="Arial"/>
          <w:color w:val="000000"/>
          <w:sz w:val="24"/>
          <w:szCs w:val="24"/>
        </w:rPr>
      </w:pPr>
      <w:r w:rsidRPr="00A33F10">
        <w:rPr>
          <w:rFonts w:ascii="Arial" w:hAnsi="Arial" w:cs="Arial"/>
          <w:b/>
          <w:color w:val="000000"/>
          <w:sz w:val="24"/>
          <w:szCs w:val="24"/>
        </w:rPr>
        <w:t>Item III – Expenditure Levels</w:t>
      </w:r>
    </w:p>
    <w:p w14:paraId="633DCEF0" w14:textId="77777777" w:rsidR="00E7531F" w:rsidRPr="00A33F10" w:rsidRDefault="00E7531F" w:rsidP="00581F75">
      <w:pPr>
        <w:spacing w:before="120" w:line="240" w:lineRule="auto"/>
        <w:rPr>
          <w:rFonts w:ascii="Arial" w:hAnsi="Arial" w:cs="Arial"/>
          <w:color w:val="000000"/>
          <w:sz w:val="20"/>
          <w:szCs w:val="20"/>
        </w:rPr>
      </w:pPr>
      <w:r w:rsidRPr="00A33F10">
        <w:rPr>
          <w:rFonts w:ascii="Arial" w:hAnsi="Arial" w:cs="Arial"/>
          <w:color w:val="000000"/>
          <w:sz w:val="20"/>
          <w:szCs w:val="20"/>
        </w:rPr>
        <w:t xml:space="preserve">The Board can approve by a majority vote, expenditures of $150 or less.  Individual board members </w:t>
      </w:r>
      <w:r w:rsidRPr="00A33F10">
        <w:rPr>
          <w:rFonts w:ascii="Arial" w:hAnsi="Arial" w:cs="Arial"/>
          <w:color w:val="000000"/>
          <w:sz w:val="20"/>
          <w:szCs w:val="20"/>
          <w:u w:val="single"/>
        </w:rPr>
        <w:t>do not</w:t>
      </w:r>
      <w:r w:rsidRPr="00A33F10">
        <w:rPr>
          <w:rFonts w:ascii="Arial" w:hAnsi="Arial" w:cs="Arial"/>
          <w:color w:val="000000"/>
          <w:sz w:val="20"/>
          <w:szCs w:val="20"/>
        </w:rPr>
        <w:t xml:space="preserve"> have authority to spend club moneys.  All expenditures greater than $150 requires a majority vote by the club membership. </w:t>
      </w:r>
    </w:p>
    <w:p w14:paraId="5538A84D" w14:textId="77777777" w:rsidR="00581F75" w:rsidRPr="00A33F10" w:rsidRDefault="00581F75" w:rsidP="00581F75">
      <w:pPr>
        <w:spacing w:before="120" w:line="240" w:lineRule="auto"/>
        <w:rPr>
          <w:rFonts w:ascii="Arial" w:hAnsi="Arial" w:cs="Arial"/>
          <w:b/>
          <w:color w:val="000000"/>
          <w:sz w:val="20"/>
          <w:szCs w:val="20"/>
        </w:rPr>
      </w:pPr>
    </w:p>
    <w:p w14:paraId="799D6703" w14:textId="77777777" w:rsidR="00E7531F" w:rsidRPr="00A33F10" w:rsidRDefault="00E7531F" w:rsidP="00581F75">
      <w:pPr>
        <w:spacing w:before="120" w:line="240" w:lineRule="auto"/>
        <w:jc w:val="center"/>
        <w:rPr>
          <w:rFonts w:ascii="Arial" w:hAnsi="Arial" w:cs="Arial"/>
          <w:color w:val="000000"/>
          <w:sz w:val="24"/>
          <w:szCs w:val="24"/>
        </w:rPr>
      </w:pPr>
      <w:r w:rsidRPr="00A33F10">
        <w:rPr>
          <w:rFonts w:ascii="Arial" w:hAnsi="Arial" w:cs="Arial"/>
          <w:b/>
          <w:color w:val="000000"/>
          <w:sz w:val="24"/>
          <w:szCs w:val="24"/>
        </w:rPr>
        <w:t>Item IV – Power Tool Usage</w:t>
      </w:r>
      <w:r w:rsidRPr="00A33F10">
        <w:rPr>
          <w:rFonts w:ascii="Arial" w:hAnsi="Arial" w:cs="Arial"/>
          <w:color w:val="000000"/>
          <w:sz w:val="24"/>
          <w:szCs w:val="24"/>
        </w:rPr>
        <w:t xml:space="preserve"> </w:t>
      </w:r>
    </w:p>
    <w:p w14:paraId="2685E483" w14:textId="77777777" w:rsidR="00E7531F" w:rsidRPr="00A33F10" w:rsidRDefault="00E7531F" w:rsidP="00581F75">
      <w:pPr>
        <w:spacing w:before="120" w:line="240" w:lineRule="auto"/>
        <w:rPr>
          <w:rFonts w:ascii="Arial" w:hAnsi="Arial" w:cs="Arial"/>
          <w:color w:val="000000"/>
          <w:sz w:val="20"/>
          <w:szCs w:val="20"/>
        </w:rPr>
      </w:pPr>
      <w:r w:rsidRPr="00A33F10">
        <w:rPr>
          <w:rFonts w:ascii="Arial" w:hAnsi="Arial" w:cs="Arial"/>
          <w:color w:val="000000"/>
          <w:sz w:val="20"/>
          <w:szCs w:val="20"/>
        </w:rPr>
        <w:t>Regular and Seasonal Members may use the Club’s power tools at their own risk.  If a member is unfamiliar with the proper use of a tool, they should have someone knowledgeable with that power tool give them instructions on the proper use of the power tool.</w:t>
      </w:r>
    </w:p>
    <w:p w14:paraId="799C4A55" w14:textId="77777777" w:rsidR="00E7531F" w:rsidRPr="00A33F10" w:rsidRDefault="00E7531F" w:rsidP="00581F75">
      <w:pPr>
        <w:spacing w:before="120" w:line="240" w:lineRule="auto"/>
        <w:rPr>
          <w:rFonts w:ascii="Arial" w:hAnsi="Arial" w:cs="Arial"/>
          <w:color w:val="000000"/>
          <w:sz w:val="20"/>
          <w:szCs w:val="20"/>
        </w:rPr>
      </w:pPr>
      <w:r w:rsidRPr="00A33F10">
        <w:rPr>
          <w:rFonts w:ascii="Arial" w:hAnsi="Arial" w:cs="Arial"/>
          <w:color w:val="000000"/>
          <w:sz w:val="20"/>
          <w:szCs w:val="20"/>
        </w:rPr>
        <w:t>For SAFETY reasons, club members are advised not to use the power tools in the shop when they are alone in the building.  If you are alone and get injured, you may not be able to call for the medical assistance you need.</w:t>
      </w:r>
    </w:p>
    <w:p w14:paraId="7BDC896C" w14:textId="77777777" w:rsidR="00E7531F" w:rsidRPr="00A33F10" w:rsidRDefault="00E7531F" w:rsidP="00581F75">
      <w:pPr>
        <w:spacing w:before="120" w:line="240" w:lineRule="auto"/>
        <w:rPr>
          <w:rFonts w:ascii="Arial" w:hAnsi="Arial" w:cs="Arial"/>
          <w:color w:val="000000"/>
          <w:sz w:val="20"/>
          <w:szCs w:val="20"/>
        </w:rPr>
      </w:pPr>
      <w:r w:rsidRPr="00A33F10">
        <w:rPr>
          <w:rFonts w:ascii="Arial" w:hAnsi="Arial" w:cs="Arial"/>
          <w:color w:val="000000"/>
          <w:sz w:val="20"/>
          <w:szCs w:val="20"/>
        </w:rPr>
        <w:t>For SAFETY reasons, Junior Members may NOT use the Club’s power tools.</w:t>
      </w:r>
    </w:p>
    <w:p w14:paraId="5690FFD3" w14:textId="77777777" w:rsidR="00E7531F" w:rsidRPr="00A33F10" w:rsidRDefault="00E7531F" w:rsidP="00581F75">
      <w:pPr>
        <w:spacing w:before="120" w:line="240" w:lineRule="auto"/>
        <w:rPr>
          <w:rFonts w:ascii="Arial" w:hAnsi="Arial" w:cs="Arial"/>
          <w:color w:val="000000"/>
          <w:sz w:val="20"/>
          <w:szCs w:val="20"/>
        </w:rPr>
      </w:pPr>
      <w:r w:rsidRPr="00A33F10">
        <w:rPr>
          <w:rFonts w:ascii="Arial" w:hAnsi="Arial" w:cs="Arial"/>
          <w:color w:val="000000"/>
          <w:sz w:val="20"/>
          <w:szCs w:val="20"/>
        </w:rPr>
        <w:t>For SAFETY reasons, club members must wear eye protection when performing any work that has the potential for causing injury to the eyes, typically, but not limited to, soldering and the use of power tools.  Club members must wear eye protection when in the area around someone who is soldering or using power tools.</w:t>
      </w:r>
    </w:p>
    <w:p w14:paraId="13B32AC8" w14:textId="77777777" w:rsidR="00E7531F" w:rsidRPr="00A33F10" w:rsidRDefault="00E7531F" w:rsidP="004975EC">
      <w:pPr>
        <w:numPr>
          <w:ilvl w:val="0"/>
          <w:numId w:val="27"/>
        </w:numPr>
        <w:spacing w:before="120" w:line="240" w:lineRule="auto"/>
        <w:rPr>
          <w:rFonts w:ascii="Arial" w:hAnsi="Arial" w:cs="Arial"/>
          <w:color w:val="000000"/>
          <w:sz w:val="20"/>
          <w:szCs w:val="20"/>
        </w:rPr>
      </w:pPr>
      <w:r w:rsidRPr="00A33F10">
        <w:rPr>
          <w:rFonts w:ascii="Arial" w:hAnsi="Arial" w:cs="Arial"/>
          <w:color w:val="000000"/>
          <w:sz w:val="20"/>
          <w:szCs w:val="20"/>
        </w:rPr>
        <w:t>There is one club provided face shield hanging on the wall in the shop room.</w:t>
      </w:r>
    </w:p>
    <w:p w14:paraId="5B7CE810" w14:textId="77777777" w:rsidR="00E7531F" w:rsidRPr="00A33F10" w:rsidRDefault="00E7531F" w:rsidP="004975EC">
      <w:pPr>
        <w:numPr>
          <w:ilvl w:val="0"/>
          <w:numId w:val="27"/>
        </w:numPr>
        <w:spacing w:before="120" w:line="240" w:lineRule="auto"/>
        <w:rPr>
          <w:rFonts w:ascii="Arial" w:hAnsi="Arial" w:cs="Arial"/>
          <w:color w:val="000000"/>
          <w:sz w:val="20"/>
          <w:szCs w:val="20"/>
        </w:rPr>
      </w:pPr>
      <w:r w:rsidRPr="00A33F10">
        <w:rPr>
          <w:rFonts w:ascii="Arial" w:hAnsi="Arial" w:cs="Arial"/>
          <w:color w:val="000000"/>
          <w:sz w:val="20"/>
          <w:szCs w:val="20"/>
        </w:rPr>
        <w:t>Members are encouraged to purchase their own personal safety glasses.</w:t>
      </w:r>
    </w:p>
    <w:p w14:paraId="61DF8A7F" w14:textId="77777777" w:rsidR="00E7531F" w:rsidRPr="00A33F10" w:rsidRDefault="00E7531F" w:rsidP="00581F75">
      <w:pPr>
        <w:spacing w:before="120" w:line="240" w:lineRule="auto"/>
        <w:rPr>
          <w:rFonts w:ascii="Arial" w:hAnsi="Arial" w:cs="Arial"/>
          <w:color w:val="000000"/>
          <w:sz w:val="20"/>
          <w:szCs w:val="20"/>
        </w:rPr>
      </w:pPr>
      <w:r w:rsidRPr="00A33F10">
        <w:rPr>
          <w:rFonts w:ascii="Arial" w:hAnsi="Arial" w:cs="Arial"/>
          <w:color w:val="000000"/>
          <w:sz w:val="20"/>
          <w:szCs w:val="20"/>
        </w:rPr>
        <w:t>For SAFETY reasons, members must wear hearing protection when using or in the general area of tools and equipment that make a loud noise.</w:t>
      </w:r>
    </w:p>
    <w:p w14:paraId="57D11E6D" w14:textId="77777777" w:rsidR="00E7531F" w:rsidRPr="00A33F10" w:rsidRDefault="00E7531F" w:rsidP="004975EC">
      <w:pPr>
        <w:numPr>
          <w:ilvl w:val="0"/>
          <w:numId w:val="28"/>
        </w:numPr>
        <w:spacing w:before="120" w:line="240" w:lineRule="auto"/>
        <w:rPr>
          <w:rFonts w:ascii="Arial" w:hAnsi="Arial" w:cs="Arial"/>
          <w:color w:val="000000"/>
          <w:sz w:val="20"/>
          <w:szCs w:val="20"/>
        </w:rPr>
      </w:pPr>
      <w:r w:rsidRPr="00A33F10">
        <w:rPr>
          <w:rFonts w:ascii="Arial" w:hAnsi="Arial" w:cs="Arial"/>
          <w:color w:val="000000"/>
          <w:sz w:val="20"/>
          <w:szCs w:val="20"/>
        </w:rPr>
        <w:t>Disposable ear plugs are available in the club’s shop room.</w:t>
      </w:r>
    </w:p>
    <w:p w14:paraId="0C8911D8" w14:textId="77777777" w:rsidR="00E7531F" w:rsidRPr="00A33F10" w:rsidRDefault="00E7531F" w:rsidP="004975EC">
      <w:pPr>
        <w:numPr>
          <w:ilvl w:val="0"/>
          <w:numId w:val="28"/>
        </w:numPr>
        <w:spacing w:before="120" w:line="240" w:lineRule="auto"/>
        <w:rPr>
          <w:rFonts w:ascii="Arial" w:hAnsi="Arial" w:cs="Arial"/>
          <w:b/>
          <w:color w:val="000000"/>
          <w:sz w:val="20"/>
          <w:szCs w:val="20"/>
        </w:rPr>
      </w:pPr>
      <w:r w:rsidRPr="00A33F10">
        <w:rPr>
          <w:rFonts w:ascii="Arial" w:hAnsi="Arial" w:cs="Arial"/>
          <w:color w:val="000000"/>
          <w:sz w:val="20"/>
          <w:szCs w:val="20"/>
        </w:rPr>
        <w:t>Members should consider purchasing their own personal hearing protection.</w:t>
      </w:r>
    </w:p>
    <w:p w14:paraId="017E4192" w14:textId="77777777" w:rsidR="00581F75" w:rsidRPr="00A33F10" w:rsidRDefault="00581F75" w:rsidP="00581F75">
      <w:pPr>
        <w:spacing w:before="120" w:line="240" w:lineRule="auto"/>
        <w:jc w:val="center"/>
        <w:rPr>
          <w:rFonts w:ascii="Arial" w:hAnsi="Arial" w:cs="Arial"/>
          <w:b/>
          <w:color w:val="000000"/>
          <w:sz w:val="20"/>
          <w:szCs w:val="20"/>
        </w:rPr>
      </w:pPr>
    </w:p>
    <w:p w14:paraId="63A6370F" w14:textId="77777777" w:rsidR="00E7531F" w:rsidRPr="00A33F10" w:rsidRDefault="00E7531F" w:rsidP="00581F75">
      <w:pPr>
        <w:spacing w:before="120" w:line="240" w:lineRule="auto"/>
        <w:jc w:val="center"/>
        <w:rPr>
          <w:rFonts w:ascii="Arial" w:hAnsi="Arial" w:cs="Arial"/>
          <w:b/>
          <w:color w:val="000000"/>
          <w:sz w:val="24"/>
          <w:szCs w:val="24"/>
          <w:u w:val="single"/>
        </w:rPr>
      </w:pPr>
      <w:r w:rsidRPr="00A33F10">
        <w:rPr>
          <w:rFonts w:ascii="Arial" w:hAnsi="Arial" w:cs="Arial"/>
          <w:b/>
          <w:color w:val="000000"/>
          <w:sz w:val="24"/>
          <w:szCs w:val="24"/>
        </w:rPr>
        <w:t>Item V – Standard Meeting Schedule</w:t>
      </w:r>
    </w:p>
    <w:p w14:paraId="7A9B1D0E" w14:textId="77777777" w:rsidR="00E7531F" w:rsidRPr="00A33F10" w:rsidRDefault="00E7531F" w:rsidP="004975EC">
      <w:pPr>
        <w:pStyle w:val="ListParagraph"/>
        <w:numPr>
          <w:ilvl w:val="0"/>
          <w:numId w:val="22"/>
        </w:numPr>
        <w:spacing w:before="120" w:line="240" w:lineRule="auto"/>
        <w:rPr>
          <w:rFonts w:ascii="Arial" w:hAnsi="Arial" w:cs="Arial"/>
          <w:color w:val="000000"/>
          <w:sz w:val="20"/>
          <w:szCs w:val="20"/>
        </w:rPr>
      </w:pPr>
      <w:r w:rsidRPr="00A33F10">
        <w:rPr>
          <w:rFonts w:ascii="Arial" w:hAnsi="Arial" w:cs="Arial"/>
          <w:b/>
          <w:color w:val="000000"/>
          <w:sz w:val="20"/>
          <w:szCs w:val="20"/>
          <w:u w:val="single"/>
        </w:rPr>
        <w:t>Operating Sessions</w:t>
      </w:r>
      <w:r w:rsidRPr="00A33F10">
        <w:rPr>
          <w:rFonts w:ascii="Arial" w:hAnsi="Arial" w:cs="Arial"/>
          <w:color w:val="000000"/>
          <w:sz w:val="20"/>
          <w:szCs w:val="20"/>
        </w:rPr>
        <w:t>:  These sessions will start at 7 PM and are scheduled for:</w:t>
      </w:r>
    </w:p>
    <w:p w14:paraId="2BB688E4" w14:textId="77777777" w:rsidR="00E7531F" w:rsidRPr="00A33F10" w:rsidRDefault="00E7531F" w:rsidP="004975EC">
      <w:pPr>
        <w:numPr>
          <w:ilvl w:val="0"/>
          <w:numId w:val="24"/>
        </w:numPr>
        <w:spacing w:before="120" w:line="240" w:lineRule="auto"/>
        <w:rPr>
          <w:rFonts w:ascii="Arial" w:hAnsi="Arial" w:cs="Arial"/>
          <w:color w:val="000000"/>
          <w:sz w:val="20"/>
          <w:szCs w:val="20"/>
        </w:rPr>
      </w:pPr>
      <w:r w:rsidRPr="00A33F10">
        <w:rPr>
          <w:rFonts w:ascii="Arial" w:hAnsi="Arial" w:cs="Arial"/>
          <w:color w:val="000000"/>
          <w:sz w:val="20"/>
          <w:szCs w:val="20"/>
        </w:rPr>
        <w:t>The 2</w:t>
      </w:r>
      <w:r w:rsidRPr="00A33F10">
        <w:rPr>
          <w:rFonts w:ascii="Arial" w:hAnsi="Arial" w:cs="Arial"/>
          <w:color w:val="000000"/>
          <w:sz w:val="20"/>
          <w:szCs w:val="20"/>
          <w:vertAlign w:val="superscript"/>
        </w:rPr>
        <w:t>nd</w:t>
      </w:r>
      <w:r w:rsidRPr="00A33F10">
        <w:rPr>
          <w:rFonts w:ascii="Arial" w:hAnsi="Arial" w:cs="Arial"/>
          <w:color w:val="000000"/>
          <w:sz w:val="20"/>
          <w:szCs w:val="20"/>
        </w:rPr>
        <w:t xml:space="preserve"> Tuesday of the month. </w:t>
      </w:r>
    </w:p>
    <w:p w14:paraId="14AE4E66" w14:textId="77777777" w:rsidR="00E7531F" w:rsidRPr="00A33F10" w:rsidRDefault="00E7531F" w:rsidP="004975EC">
      <w:pPr>
        <w:numPr>
          <w:ilvl w:val="0"/>
          <w:numId w:val="24"/>
        </w:numPr>
        <w:spacing w:before="120" w:line="240" w:lineRule="auto"/>
        <w:rPr>
          <w:rFonts w:ascii="Arial" w:hAnsi="Arial" w:cs="Arial"/>
          <w:color w:val="000000"/>
          <w:sz w:val="20"/>
          <w:szCs w:val="20"/>
        </w:rPr>
      </w:pPr>
      <w:r w:rsidRPr="00A33F10">
        <w:rPr>
          <w:rFonts w:ascii="Arial" w:hAnsi="Arial" w:cs="Arial"/>
          <w:color w:val="000000"/>
          <w:sz w:val="20"/>
          <w:szCs w:val="20"/>
        </w:rPr>
        <w:t>The Thursday of same week as the Membership Meeting.</w:t>
      </w:r>
    </w:p>
    <w:p w14:paraId="7E02620A" w14:textId="77777777" w:rsidR="00E7531F" w:rsidRPr="00A33F10" w:rsidRDefault="00E7531F" w:rsidP="004975EC">
      <w:pPr>
        <w:numPr>
          <w:ilvl w:val="0"/>
          <w:numId w:val="24"/>
        </w:numPr>
        <w:spacing w:before="120" w:line="240" w:lineRule="auto"/>
        <w:rPr>
          <w:rFonts w:ascii="Arial" w:hAnsi="Arial" w:cs="Arial"/>
          <w:color w:val="000000"/>
          <w:sz w:val="20"/>
          <w:szCs w:val="20"/>
        </w:rPr>
      </w:pPr>
      <w:r w:rsidRPr="00A33F10">
        <w:rPr>
          <w:rFonts w:ascii="Arial" w:hAnsi="Arial" w:cs="Arial"/>
          <w:color w:val="000000"/>
          <w:sz w:val="20"/>
          <w:szCs w:val="20"/>
        </w:rPr>
        <w:lastRenderedPageBreak/>
        <w:t xml:space="preserve"> A club member or a guest who wants to run their personal equipment during an operations session must first have their equipment QC’ed as described in the Quality Control section.</w:t>
      </w:r>
    </w:p>
    <w:p w14:paraId="3C78024F" w14:textId="77777777" w:rsidR="00E7531F" w:rsidRPr="00A33F10" w:rsidRDefault="00E7531F" w:rsidP="004975EC">
      <w:pPr>
        <w:pStyle w:val="ListParagraph"/>
        <w:numPr>
          <w:ilvl w:val="0"/>
          <w:numId w:val="24"/>
        </w:numPr>
        <w:spacing w:before="120" w:line="240" w:lineRule="auto"/>
        <w:rPr>
          <w:rFonts w:ascii="Arial" w:hAnsi="Arial" w:cs="Arial"/>
          <w:color w:val="000000"/>
          <w:sz w:val="20"/>
          <w:szCs w:val="20"/>
        </w:rPr>
      </w:pPr>
      <w:r w:rsidRPr="00A33F10">
        <w:rPr>
          <w:rFonts w:ascii="Arial" w:hAnsi="Arial" w:cs="Arial"/>
          <w:color w:val="000000"/>
          <w:sz w:val="20"/>
          <w:szCs w:val="20"/>
        </w:rPr>
        <w:t>The Operations Team will have the layout staged and ready for operations by the end of the previous Thursday night club session.</w:t>
      </w:r>
    </w:p>
    <w:p w14:paraId="62FD6118" w14:textId="77777777" w:rsidR="00E7531F" w:rsidRPr="00A33F10" w:rsidRDefault="00E7531F" w:rsidP="004975EC">
      <w:pPr>
        <w:pStyle w:val="ListParagraph"/>
        <w:numPr>
          <w:ilvl w:val="0"/>
          <w:numId w:val="24"/>
        </w:numPr>
        <w:spacing w:before="120" w:line="240" w:lineRule="auto"/>
        <w:rPr>
          <w:rFonts w:ascii="Arial" w:hAnsi="Arial" w:cs="Arial"/>
          <w:b/>
          <w:color w:val="000000"/>
          <w:sz w:val="20"/>
          <w:szCs w:val="20"/>
          <w:u w:val="single"/>
        </w:rPr>
      </w:pPr>
      <w:r w:rsidRPr="00A33F10">
        <w:rPr>
          <w:rFonts w:ascii="Arial" w:hAnsi="Arial" w:cs="Arial"/>
          <w:color w:val="000000"/>
          <w:sz w:val="20"/>
          <w:szCs w:val="20"/>
        </w:rPr>
        <w:t>Visitors may be allowed to operate trains only with an experienced member’s supervision.</w:t>
      </w:r>
    </w:p>
    <w:p w14:paraId="2D82D21A" w14:textId="77777777" w:rsidR="00E7531F" w:rsidRPr="00A33F10" w:rsidRDefault="00E7531F" w:rsidP="004975EC">
      <w:pPr>
        <w:pStyle w:val="ListParagraph"/>
        <w:numPr>
          <w:ilvl w:val="0"/>
          <w:numId w:val="25"/>
        </w:numPr>
        <w:spacing w:before="120" w:line="240" w:lineRule="auto"/>
        <w:rPr>
          <w:rFonts w:ascii="Arial" w:hAnsi="Arial" w:cs="Arial"/>
          <w:b/>
          <w:color w:val="000000"/>
          <w:sz w:val="20"/>
          <w:szCs w:val="20"/>
          <w:u w:val="single"/>
        </w:rPr>
      </w:pPr>
      <w:r w:rsidRPr="00A33F10">
        <w:rPr>
          <w:rFonts w:ascii="Arial" w:hAnsi="Arial" w:cs="Arial"/>
          <w:b/>
          <w:color w:val="000000"/>
          <w:sz w:val="20"/>
          <w:szCs w:val="20"/>
          <w:u w:val="single"/>
        </w:rPr>
        <w:t>Officer’s Board meetings</w:t>
      </w:r>
      <w:r w:rsidRPr="00A33F10">
        <w:rPr>
          <w:rFonts w:ascii="Arial" w:hAnsi="Arial" w:cs="Arial"/>
          <w:color w:val="000000"/>
          <w:sz w:val="20"/>
          <w:szCs w:val="20"/>
        </w:rPr>
        <w:t xml:space="preserve">:  These meetings will start at 7:30 PM and are scheduled for the </w:t>
      </w:r>
      <w:r w:rsidRPr="00A33F10">
        <w:rPr>
          <w:rFonts w:ascii="Arial" w:hAnsi="Arial" w:cs="Arial"/>
          <w:sz w:val="20"/>
          <w:szCs w:val="20"/>
        </w:rPr>
        <w:t>3</w:t>
      </w:r>
      <w:r w:rsidRPr="00A33F10">
        <w:rPr>
          <w:rFonts w:ascii="Arial" w:hAnsi="Arial" w:cs="Arial"/>
          <w:sz w:val="20"/>
          <w:szCs w:val="20"/>
          <w:vertAlign w:val="superscript"/>
        </w:rPr>
        <w:t>rd</w:t>
      </w:r>
      <w:r w:rsidRPr="00A33F10">
        <w:rPr>
          <w:rFonts w:ascii="Arial" w:hAnsi="Arial" w:cs="Arial"/>
          <w:sz w:val="20"/>
          <w:szCs w:val="20"/>
        </w:rPr>
        <w:t xml:space="preserve"> Tuesday of the month.</w:t>
      </w:r>
    </w:p>
    <w:p w14:paraId="0EC2F701" w14:textId="77777777" w:rsidR="00E7531F" w:rsidRPr="00A33F10" w:rsidRDefault="00E7531F" w:rsidP="004975EC">
      <w:pPr>
        <w:pStyle w:val="ListParagraph"/>
        <w:numPr>
          <w:ilvl w:val="0"/>
          <w:numId w:val="23"/>
        </w:numPr>
        <w:spacing w:before="120" w:line="240" w:lineRule="auto"/>
        <w:rPr>
          <w:rFonts w:ascii="Arial" w:hAnsi="Arial" w:cs="Arial"/>
          <w:b/>
          <w:color w:val="000000"/>
          <w:sz w:val="20"/>
          <w:szCs w:val="20"/>
          <w:u w:val="single"/>
        </w:rPr>
      </w:pPr>
      <w:r w:rsidRPr="00A33F10">
        <w:rPr>
          <w:rFonts w:ascii="Arial" w:hAnsi="Arial" w:cs="Arial"/>
          <w:b/>
          <w:color w:val="000000"/>
          <w:sz w:val="20"/>
          <w:szCs w:val="20"/>
          <w:u w:val="single"/>
        </w:rPr>
        <w:t>Membership meetings</w:t>
      </w:r>
      <w:r w:rsidRPr="00A33F10">
        <w:rPr>
          <w:rFonts w:ascii="Arial" w:hAnsi="Arial" w:cs="Arial"/>
          <w:color w:val="000000"/>
          <w:sz w:val="20"/>
          <w:szCs w:val="20"/>
        </w:rPr>
        <w:t xml:space="preserve">:  </w:t>
      </w:r>
      <w:r w:rsidR="00CA3E70">
        <w:rPr>
          <w:rFonts w:ascii="Arial" w:hAnsi="Arial" w:cs="Arial"/>
          <w:color w:val="000000"/>
          <w:sz w:val="20"/>
          <w:szCs w:val="20"/>
        </w:rPr>
        <w:t>These meetings will start at 7:0</w:t>
      </w:r>
      <w:r w:rsidRPr="00A33F10">
        <w:rPr>
          <w:rFonts w:ascii="Arial" w:hAnsi="Arial" w:cs="Arial"/>
          <w:color w:val="000000"/>
          <w:sz w:val="20"/>
          <w:szCs w:val="20"/>
        </w:rPr>
        <w:t xml:space="preserve">0 PM and are scheduled for the </w:t>
      </w:r>
      <w:r w:rsidRPr="00A33F10">
        <w:rPr>
          <w:rFonts w:ascii="Arial" w:hAnsi="Arial" w:cs="Arial"/>
          <w:sz w:val="20"/>
          <w:szCs w:val="20"/>
        </w:rPr>
        <w:t>4</w:t>
      </w:r>
      <w:r w:rsidRPr="00A33F10">
        <w:rPr>
          <w:rFonts w:ascii="Arial" w:hAnsi="Arial" w:cs="Arial"/>
          <w:sz w:val="20"/>
          <w:szCs w:val="20"/>
          <w:vertAlign w:val="superscript"/>
        </w:rPr>
        <w:t>th</w:t>
      </w:r>
      <w:r w:rsidRPr="00A33F10">
        <w:rPr>
          <w:rFonts w:ascii="Arial" w:hAnsi="Arial" w:cs="Arial"/>
          <w:color w:val="000000"/>
          <w:sz w:val="20"/>
          <w:szCs w:val="20"/>
        </w:rPr>
        <w:t xml:space="preserve"> Tuesday of the month.</w:t>
      </w:r>
    </w:p>
    <w:p w14:paraId="688AA6BF" w14:textId="77777777" w:rsidR="00E7531F" w:rsidRPr="00A33F10" w:rsidRDefault="00E7531F" w:rsidP="004975EC">
      <w:pPr>
        <w:pStyle w:val="ListParagraph"/>
        <w:numPr>
          <w:ilvl w:val="0"/>
          <w:numId w:val="25"/>
        </w:numPr>
        <w:spacing w:before="120" w:line="240" w:lineRule="auto"/>
        <w:rPr>
          <w:rFonts w:ascii="Arial" w:hAnsi="Arial" w:cs="Arial"/>
          <w:color w:val="000000"/>
          <w:sz w:val="20"/>
          <w:szCs w:val="20"/>
        </w:rPr>
      </w:pPr>
      <w:r w:rsidRPr="00A33F10">
        <w:rPr>
          <w:rFonts w:ascii="Arial" w:hAnsi="Arial" w:cs="Arial"/>
          <w:b/>
          <w:color w:val="000000"/>
          <w:sz w:val="20"/>
          <w:szCs w:val="20"/>
          <w:u w:val="single"/>
        </w:rPr>
        <w:t>Train Running Sessions</w:t>
      </w:r>
      <w:r w:rsidRPr="00A33F10">
        <w:rPr>
          <w:rFonts w:ascii="Arial" w:hAnsi="Arial" w:cs="Arial"/>
          <w:color w:val="000000"/>
          <w:sz w:val="20"/>
          <w:szCs w:val="20"/>
        </w:rPr>
        <w:t xml:space="preserve">: </w:t>
      </w:r>
      <w:r w:rsidR="006314A5" w:rsidRPr="00A33F10">
        <w:rPr>
          <w:rFonts w:ascii="Arial" w:hAnsi="Arial" w:cs="Arial"/>
          <w:color w:val="000000"/>
          <w:sz w:val="20"/>
          <w:szCs w:val="20"/>
        </w:rPr>
        <w:t xml:space="preserve"> </w:t>
      </w:r>
      <w:r w:rsidRPr="00A33F10">
        <w:rPr>
          <w:rFonts w:ascii="Arial" w:hAnsi="Arial" w:cs="Arial"/>
          <w:sz w:val="20"/>
          <w:szCs w:val="20"/>
        </w:rPr>
        <w:t>These sessions are scheduled for Saturday mornings when the Museum is open so that museum visitors can observe.  Club members can run their own personal rolling stock.  Museum visitors are not allowed to run any club rolling stock or use club equipment including throttles under any circumstances.</w:t>
      </w:r>
      <w:r w:rsidRPr="00A33F10">
        <w:rPr>
          <w:rFonts w:ascii="Arial" w:hAnsi="Arial" w:cs="Arial"/>
          <w:color w:val="000000"/>
          <w:sz w:val="20"/>
          <w:szCs w:val="20"/>
        </w:rPr>
        <w:t xml:space="preserve">  </w:t>
      </w:r>
    </w:p>
    <w:p w14:paraId="2A2BCEDF" w14:textId="77777777" w:rsidR="00E7531F" w:rsidRPr="00A33F10" w:rsidRDefault="00E7531F" w:rsidP="004975EC">
      <w:pPr>
        <w:numPr>
          <w:ilvl w:val="0"/>
          <w:numId w:val="26"/>
        </w:numPr>
        <w:spacing w:before="120" w:line="240" w:lineRule="auto"/>
        <w:rPr>
          <w:rFonts w:ascii="Arial" w:hAnsi="Arial" w:cs="Arial"/>
          <w:color w:val="000000"/>
          <w:sz w:val="20"/>
          <w:szCs w:val="20"/>
        </w:rPr>
      </w:pPr>
      <w:r w:rsidRPr="00A33F10">
        <w:rPr>
          <w:rFonts w:ascii="Arial" w:hAnsi="Arial" w:cs="Arial"/>
          <w:color w:val="000000"/>
          <w:sz w:val="20"/>
          <w:szCs w:val="20"/>
        </w:rPr>
        <w:t>Key holders are requested to sign up in advance</w:t>
      </w:r>
      <w:r w:rsidR="00BA02EA">
        <w:rPr>
          <w:rFonts w:ascii="Arial" w:hAnsi="Arial" w:cs="Arial"/>
          <w:color w:val="000000"/>
          <w:sz w:val="20"/>
          <w:szCs w:val="20"/>
        </w:rPr>
        <w:t xml:space="preserve"> using “signup.com”</w:t>
      </w:r>
      <w:r w:rsidRPr="00A33F10">
        <w:rPr>
          <w:rFonts w:ascii="Arial" w:hAnsi="Arial" w:cs="Arial"/>
          <w:color w:val="000000"/>
          <w:sz w:val="20"/>
          <w:szCs w:val="20"/>
        </w:rPr>
        <w:t xml:space="preserve"> </w:t>
      </w:r>
      <w:r w:rsidR="00977330" w:rsidRPr="00A33F10">
        <w:rPr>
          <w:rFonts w:ascii="Arial" w:hAnsi="Arial" w:cs="Arial"/>
          <w:color w:val="000000"/>
          <w:sz w:val="20"/>
          <w:szCs w:val="20"/>
        </w:rPr>
        <w:t>to</w:t>
      </w:r>
      <w:r w:rsidRPr="00A33F10">
        <w:rPr>
          <w:rFonts w:ascii="Arial" w:hAnsi="Arial" w:cs="Arial"/>
          <w:color w:val="000000"/>
          <w:sz w:val="20"/>
          <w:szCs w:val="20"/>
        </w:rPr>
        <w:t xml:space="preserve"> maintain continuous Saturday coverage.  Non-key holders are </w:t>
      </w:r>
      <w:r w:rsidR="00BA02EA">
        <w:rPr>
          <w:rFonts w:ascii="Arial" w:hAnsi="Arial" w:cs="Arial"/>
          <w:color w:val="000000"/>
          <w:sz w:val="20"/>
          <w:szCs w:val="20"/>
        </w:rPr>
        <w:t xml:space="preserve">encouraged </w:t>
      </w:r>
      <w:r w:rsidRPr="00A33F10">
        <w:rPr>
          <w:rFonts w:ascii="Arial" w:hAnsi="Arial" w:cs="Arial"/>
          <w:color w:val="000000"/>
          <w:sz w:val="20"/>
          <w:szCs w:val="20"/>
        </w:rPr>
        <w:t>to assist key holders</w:t>
      </w:r>
      <w:r w:rsidR="00BA02EA">
        <w:rPr>
          <w:rFonts w:ascii="Arial" w:hAnsi="Arial" w:cs="Arial"/>
          <w:color w:val="000000"/>
          <w:sz w:val="20"/>
          <w:szCs w:val="20"/>
        </w:rPr>
        <w:t xml:space="preserve"> with Saturday sessions</w:t>
      </w:r>
      <w:r w:rsidRPr="00A33F10">
        <w:rPr>
          <w:rFonts w:ascii="Arial" w:hAnsi="Arial" w:cs="Arial"/>
          <w:color w:val="000000"/>
          <w:sz w:val="20"/>
          <w:szCs w:val="20"/>
        </w:rPr>
        <w:t>.</w:t>
      </w:r>
    </w:p>
    <w:p w14:paraId="6DAC008C" w14:textId="77777777" w:rsidR="00E7531F" w:rsidRPr="00A33F10" w:rsidRDefault="00E7531F" w:rsidP="004975EC">
      <w:pPr>
        <w:pStyle w:val="ListParagraph"/>
        <w:numPr>
          <w:ilvl w:val="0"/>
          <w:numId w:val="26"/>
        </w:numPr>
        <w:spacing w:before="120" w:line="240" w:lineRule="auto"/>
        <w:rPr>
          <w:rFonts w:ascii="Arial" w:hAnsi="Arial" w:cs="Arial"/>
          <w:color w:val="000000"/>
          <w:sz w:val="20"/>
          <w:szCs w:val="20"/>
        </w:rPr>
      </w:pPr>
      <w:r w:rsidRPr="00A33F10">
        <w:rPr>
          <w:rFonts w:ascii="Arial" w:hAnsi="Arial" w:cs="Arial"/>
          <w:color w:val="000000"/>
          <w:sz w:val="20"/>
          <w:szCs w:val="20"/>
        </w:rPr>
        <w:t>Members should be fully knowledgeable with the NCE control system in use on the GMRC layout.  Experienced members are available to provide short briefings if needed.</w:t>
      </w:r>
    </w:p>
    <w:p w14:paraId="7A9DFC42" w14:textId="77777777" w:rsidR="00E7531F" w:rsidRPr="00A33F10" w:rsidRDefault="00E7531F" w:rsidP="004975EC">
      <w:pPr>
        <w:pStyle w:val="ListParagraph"/>
        <w:numPr>
          <w:ilvl w:val="0"/>
          <w:numId w:val="26"/>
        </w:numPr>
        <w:spacing w:before="120" w:line="240" w:lineRule="auto"/>
        <w:rPr>
          <w:rFonts w:ascii="Arial" w:hAnsi="Arial" w:cs="Arial"/>
          <w:color w:val="000000"/>
          <w:sz w:val="20"/>
          <w:szCs w:val="20"/>
        </w:rPr>
      </w:pPr>
      <w:r w:rsidRPr="00A33F10">
        <w:rPr>
          <w:rFonts w:ascii="Arial" w:hAnsi="Arial" w:cs="Arial"/>
          <w:color w:val="000000"/>
          <w:sz w:val="20"/>
          <w:szCs w:val="20"/>
        </w:rPr>
        <w:t>Members should stage their trains using the staging yard located just outside the train room.  Members running trains are responsible for validation of turnout settings and right-of-way management.</w:t>
      </w:r>
    </w:p>
    <w:p w14:paraId="19E3647E" w14:textId="77777777" w:rsidR="00E7531F" w:rsidRPr="00A33F10" w:rsidRDefault="00E7531F" w:rsidP="004975EC">
      <w:pPr>
        <w:pStyle w:val="ListParagraph"/>
        <w:numPr>
          <w:ilvl w:val="0"/>
          <w:numId w:val="26"/>
        </w:numPr>
        <w:spacing w:before="120" w:line="240" w:lineRule="auto"/>
        <w:rPr>
          <w:rFonts w:ascii="Arial" w:hAnsi="Arial" w:cs="Arial"/>
          <w:sz w:val="20"/>
          <w:szCs w:val="20"/>
        </w:rPr>
      </w:pPr>
      <w:r w:rsidRPr="00A33F10">
        <w:rPr>
          <w:rFonts w:ascii="Arial" w:hAnsi="Arial" w:cs="Arial"/>
          <w:color w:val="000000"/>
          <w:sz w:val="20"/>
          <w:szCs w:val="20"/>
        </w:rPr>
        <w:t>Rolling stock used for club operations must not be moved from its ‘on spot’ location as this will disrupt upcoming operations sessions.</w:t>
      </w:r>
      <w:r w:rsidRPr="00A33F10">
        <w:rPr>
          <w:rFonts w:ascii="Arial" w:hAnsi="Arial" w:cs="Arial"/>
          <w:sz w:val="20"/>
          <w:szCs w:val="20"/>
        </w:rPr>
        <w:t xml:space="preserve"> </w:t>
      </w:r>
      <w:r w:rsidR="006314A5" w:rsidRPr="00A33F10">
        <w:rPr>
          <w:rFonts w:ascii="Arial" w:hAnsi="Arial" w:cs="Arial"/>
          <w:sz w:val="20"/>
          <w:szCs w:val="20"/>
        </w:rPr>
        <w:t xml:space="preserve"> </w:t>
      </w:r>
      <w:r w:rsidRPr="00A33F10">
        <w:rPr>
          <w:rFonts w:ascii="Arial" w:hAnsi="Arial" w:cs="Arial"/>
          <w:sz w:val="20"/>
          <w:szCs w:val="20"/>
        </w:rPr>
        <w:t>The only exception would be a brief demonstration of Thomas the Tank and running of the POW train.  These should be returned to their original starting places.</w:t>
      </w:r>
    </w:p>
    <w:p w14:paraId="4392FAA2" w14:textId="77777777" w:rsidR="00E7531F" w:rsidRPr="00A33F10" w:rsidRDefault="00E7531F" w:rsidP="00A4319E">
      <w:pPr>
        <w:pStyle w:val="ListParagraph"/>
        <w:spacing w:before="120" w:line="240" w:lineRule="auto"/>
        <w:rPr>
          <w:rFonts w:ascii="Arial" w:hAnsi="Arial" w:cs="Arial"/>
          <w:color w:val="000000"/>
          <w:sz w:val="20"/>
          <w:szCs w:val="20"/>
        </w:rPr>
      </w:pPr>
      <w:r w:rsidRPr="00A33F10">
        <w:rPr>
          <w:rFonts w:ascii="Arial" w:hAnsi="Arial" w:cs="Arial"/>
          <w:sz w:val="20"/>
          <w:szCs w:val="20"/>
        </w:rPr>
        <w:t>The primary responsibility of the club member host is to escort museum visitors in the layout room.</w:t>
      </w:r>
      <w:r w:rsidRPr="00A33F10">
        <w:rPr>
          <w:rFonts w:ascii="Arial" w:hAnsi="Arial" w:cs="Arial"/>
          <w:color w:val="000000"/>
          <w:sz w:val="20"/>
          <w:szCs w:val="20"/>
        </w:rPr>
        <w:t xml:space="preserve"> </w:t>
      </w:r>
      <w:r w:rsidR="006314A5" w:rsidRPr="00A33F10">
        <w:rPr>
          <w:rFonts w:ascii="Arial" w:hAnsi="Arial" w:cs="Arial"/>
          <w:color w:val="000000"/>
          <w:sz w:val="20"/>
          <w:szCs w:val="20"/>
        </w:rPr>
        <w:t xml:space="preserve"> </w:t>
      </w:r>
      <w:r w:rsidRPr="00A33F10">
        <w:rPr>
          <w:rFonts w:ascii="Arial" w:hAnsi="Arial" w:cs="Arial"/>
          <w:color w:val="000000"/>
          <w:sz w:val="20"/>
          <w:szCs w:val="20"/>
        </w:rPr>
        <w:t>The number of museum visitors allowed in the layout room should be limited so that proper control can be maintained.  This is especially important when visitors are accompanied by young children.</w:t>
      </w:r>
    </w:p>
    <w:p w14:paraId="78A5EFEA" w14:textId="77777777" w:rsidR="00E7531F" w:rsidRPr="00A33F10" w:rsidRDefault="00E7531F" w:rsidP="004975EC">
      <w:pPr>
        <w:pStyle w:val="ListParagraph"/>
        <w:numPr>
          <w:ilvl w:val="0"/>
          <w:numId w:val="29"/>
        </w:numPr>
        <w:spacing w:before="120" w:line="240" w:lineRule="auto"/>
        <w:rPr>
          <w:rFonts w:ascii="Arial" w:hAnsi="Arial" w:cs="Arial"/>
          <w:color w:val="000000"/>
          <w:sz w:val="20"/>
          <w:szCs w:val="20"/>
        </w:rPr>
      </w:pPr>
      <w:r w:rsidRPr="00A33F10">
        <w:rPr>
          <w:rFonts w:ascii="Arial" w:hAnsi="Arial" w:cs="Arial"/>
          <w:color w:val="000000"/>
          <w:sz w:val="20"/>
          <w:szCs w:val="20"/>
        </w:rPr>
        <w:t>Typically</w:t>
      </w:r>
      <w:r w:rsidRPr="00A33F10">
        <w:rPr>
          <w:rFonts w:ascii="Arial" w:hAnsi="Arial" w:cs="Arial"/>
          <w:b/>
          <w:bCs/>
          <w:color w:val="000000"/>
          <w:sz w:val="20"/>
          <w:szCs w:val="20"/>
        </w:rPr>
        <w:t>,</w:t>
      </w:r>
      <w:r w:rsidRPr="00A33F10">
        <w:rPr>
          <w:rFonts w:ascii="Arial" w:hAnsi="Arial" w:cs="Arial"/>
          <w:color w:val="000000"/>
          <w:sz w:val="20"/>
          <w:szCs w:val="20"/>
        </w:rPr>
        <w:t xml:space="preserve"> five guests per club member.</w:t>
      </w:r>
    </w:p>
    <w:p w14:paraId="10F1E6C3" w14:textId="77777777" w:rsidR="00E7531F" w:rsidRPr="00A33F10" w:rsidRDefault="00E7531F" w:rsidP="004975EC">
      <w:pPr>
        <w:pStyle w:val="ListParagraph"/>
        <w:numPr>
          <w:ilvl w:val="0"/>
          <w:numId w:val="29"/>
        </w:numPr>
        <w:spacing w:before="120" w:line="240" w:lineRule="auto"/>
        <w:rPr>
          <w:rFonts w:ascii="Arial" w:hAnsi="Arial" w:cs="Arial"/>
          <w:color w:val="000000"/>
          <w:sz w:val="20"/>
          <w:szCs w:val="20"/>
        </w:rPr>
      </w:pPr>
      <w:r w:rsidRPr="00A33F10">
        <w:rPr>
          <w:rFonts w:ascii="Arial" w:hAnsi="Arial" w:cs="Arial"/>
          <w:color w:val="000000"/>
          <w:sz w:val="20"/>
          <w:szCs w:val="20"/>
        </w:rPr>
        <w:t>Guests must be advised that touching of the trains and the layout is NOT permitted.</w:t>
      </w:r>
    </w:p>
    <w:p w14:paraId="2B2E78F8" w14:textId="77777777" w:rsidR="00E7531F" w:rsidRPr="00A33F10" w:rsidRDefault="00E7531F" w:rsidP="004975EC">
      <w:pPr>
        <w:pStyle w:val="ListParagraph"/>
        <w:numPr>
          <w:ilvl w:val="0"/>
          <w:numId w:val="29"/>
        </w:numPr>
        <w:spacing w:before="120" w:line="240" w:lineRule="auto"/>
        <w:rPr>
          <w:rFonts w:ascii="Arial" w:hAnsi="Arial" w:cs="Arial"/>
          <w:b/>
          <w:color w:val="000000"/>
          <w:sz w:val="20"/>
          <w:szCs w:val="20"/>
        </w:rPr>
      </w:pPr>
      <w:r w:rsidRPr="00A33F10">
        <w:rPr>
          <w:rFonts w:ascii="Arial" w:hAnsi="Arial" w:cs="Arial"/>
          <w:color w:val="000000"/>
          <w:sz w:val="20"/>
          <w:szCs w:val="20"/>
        </w:rPr>
        <w:t>Unruly or disruptive guests should be kindly asked to leave the layout room.</w:t>
      </w:r>
    </w:p>
    <w:p w14:paraId="30E3896D" w14:textId="77777777" w:rsidR="001A1568" w:rsidRPr="00A33F10" w:rsidRDefault="001A1568" w:rsidP="00F91A46">
      <w:pPr>
        <w:spacing w:before="120" w:line="240" w:lineRule="auto"/>
        <w:jc w:val="center"/>
        <w:rPr>
          <w:rFonts w:ascii="Arial" w:hAnsi="Arial" w:cs="Arial"/>
          <w:b/>
          <w:color w:val="000000"/>
          <w:sz w:val="20"/>
          <w:szCs w:val="20"/>
        </w:rPr>
      </w:pPr>
    </w:p>
    <w:p w14:paraId="241BF171" w14:textId="77777777" w:rsidR="00E7531F" w:rsidRPr="00A33F10" w:rsidRDefault="00E7531F" w:rsidP="00F91A46">
      <w:pPr>
        <w:spacing w:before="120" w:line="240" w:lineRule="auto"/>
        <w:jc w:val="center"/>
        <w:rPr>
          <w:rFonts w:ascii="Arial" w:hAnsi="Arial" w:cs="Arial"/>
          <w:color w:val="000000"/>
          <w:sz w:val="24"/>
          <w:szCs w:val="24"/>
        </w:rPr>
      </w:pPr>
      <w:r w:rsidRPr="00A33F10">
        <w:rPr>
          <w:rFonts w:ascii="Arial" w:hAnsi="Arial" w:cs="Arial"/>
          <w:b/>
          <w:color w:val="000000"/>
          <w:sz w:val="24"/>
          <w:szCs w:val="24"/>
        </w:rPr>
        <w:t>Item VI</w:t>
      </w:r>
      <w:r w:rsidRPr="00A33F10">
        <w:rPr>
          <w:rFonts w:ascii="Arial" w:hAnsi="Arial" w:cs="Arial"/>
          <w:b/>
          <w:color w:val="FF3333"/>
          <w:sz w:val="24"/>
          <w:szCs w:val="24"/>
        </w:rPr>
        <w:t xml:space="preserve"> </w:t>
      </w:r>
      <w:r w:rsidRPr="00A33F10">
        <w:rPr>
          <w:rFonts w:ascii="Arial" w:hAnsi="Arial" w:cs="Arial"/>
          <w:b/>
          <w:color w:val="000000"/>
          <w:sz w:val="24"/>
          <w:szCs w:val="24"/>
        </w:rPr>
        <w:t>– Access to GMRC Train Layout</w:t>
      </w:r>
    </w:p>
    <w:p w14:paraId="5F0A4388" w14:textId="77777777" w:rsidR="00E7531F" w:rsidRPr="00A33F10" w:rsidRDefault="00E7531F" w:rsidP="004975EC">
      <w:pPr>
        <w:pStyle w:val="ListParagraph"/>
        <w:numPr>
          <w:ilvl w:val="0"/>
          <w:numId w:val="25"/>
        </w:numPr>
        <w:spacing w:before="120" w:line="240" w:lineRule="auto"/>
        <w:rPr>
          <w:rFonts w:ascii="Arial" w:hAnsi="Arial" w:cs="Arial"/>
          <w:color w:val="000000"/>
          <w:sz w:val="20"/>
          <w:szCs w:val="20"/>
        </w:rPr>
      </w:pPr>
      <w:r w:rsidRPr="00A33F10">
        <w:rPr>
          <w:rFonts w:ascii="Arial" w:hAnsi="Arial" w:cs="Arial"/>
          <w:b/>
          <w:bCs/>
          <w:color w:val="000000"/>
          <w:sz w:val="20"/>
          <w:szCs w:val="20"/>
          <w:u w:val="single"/>
        </w:rPr>
        <w:t xml:space="preserve">Access and operation </w:t>
      </w:r>
      <w:r w:rsidRPr="00A33F10">
        <w:rPr>
          <w:rFonts w:ascii="Arial" w:hAnsi="Arial" w:cs="Arial"/>
          <w:color w:val="000000"/>
          <w:sz w:val="20"/>
          <w:szCs w:val="20"/>
        </w:rPr>
        <w:t>of the GMRC layout by other than GMRC membership, will require review and approval by the GMRC Board prior to the event.</w:t>
      </w:r>
    </w:p>
    <w:p w14:paraId="27CD9D30" w14:textId="77777777" w:rsidR="00E7531F" w:rsidRPr="00A33F10" w:rsidRDefault="00E7531F" w:rsidP="004975EC">
      <w:pPr>
        <w:pStyle w:val="ListParagraph"/>
        <w:numPr>
          <w:ilvl w:val="0"/>
          <w:numId w:val="25"/>
        </w:numPr>
        <w:spacing w:before="120" w:line="240" w:lineRule="auto"/>
        <w:rPr>
          <w:rFonts w:ascii="Arial" w:hAnsi="Arial" w:cs="Arial"/>
          <w:color w:val="000000"/>
          <w:sz w:val="20"/>
          <w:szCs w:val="20"/>
        </w:rPr>
      </w:pPr>
      <w:r w:rsidRPr="00A33F10">
        <w:rPr>
          <w:rFonts w:ascii="Arial" w:hAnsi="Arial" w:cs="Arial"/>
          <w:color w:val="000000"/>
          <w:sz w:val="20"/>
          <w:szCs w:val="20"/>
        </w:rPr>
        <w:t>Members, other than Club Officers, of the GMRC (Gilbert Model Railroad Club) may obtain keys to the club facility under the following criteria:</w:t>
      </w:r>
    </w:p>
    <w:p w14:paraId="1613F9AE" w14:textId="77777777" w:rsidR="00E7531F" w:rsidRPr="00A33F10" w:rsidRDefault="00E7531F" w:rsidP="00A4319E">
      <w:pPr>
        <w:spacing w:before="120" w:line="240" w:lineRule="auto"/>
        <w:ind w:left="720"/>
        <w:rPr>
          <w:rFonts w:ascii="Arial" w:hAnsi="Arial" w:cs="Arial"/>
          <w:color w:val="000000"/>
          <w:sz w:val="20"/>
          <w:szCs w:val="20"/>
        </w:rPr>
      </w:pPr>
      <w:r w:rsidRPr="00A33F10">
        <w:rPr>
          <w:rFonts w:ascii="Arial" w:hAnsi="Arial" w:cs="Arial"/>
          <w:color w:val="000000"/>
          <w:sz w:val="20"/>
          <w:szCs w:val="20"/>
        </w:rPr>
        <w:t>Request:</w:t>
      </w:r>
    </w:p>
    <w:p w14:paraId="175E4761" w14:textId="77777777" w:rsidR="00E7531F" w:rsidRPr="00A33F10" w:rsidRDefault="00E7531F" w:rsidP="004975EC">
      <w:pPr>
        <w:pStyle w:val="ListParagraph"/>
        <w:numPr>
          <w:ilvl w:val="0"/>
          <w:numId w:val="19"/>
        </w:numPr>
        <w:spacing w:before="120" w:line="240" w:lineRule="auto"/>
        <w:rPr>
          <w:rFonts w:ascii="Arial" w:hAnsi="Arial" w:cs="Arial"/>
          <w:color w:val="000000"/>
          <w:sz w:val="20"/>
          <w:szCs w:val="20"/>
        </w:rPr>
      </w:pPr>
      <w:r w:rsidRPr="00A33F10">
        <w:rPr>
          <w:rFonts w:ascii="Arial" w:hAnsi="Arial" w:cs="Arial"/>
          <w:color w:val="000000"/>
          <w:sz w:val="20"/>
          <w:szCs w:val="20"/>
        </w:rPr>
        <w:t>Member must enter a request for keys to the layout.</w:t>
      </w:r>
    </w:p>
    <w:p w14:paraId="16E50C70" w14:textId="77777777" w:rsidR="00E7531F" w:rsidRPr="00A33F10" w:rsidRDefault="00E7531F" w:rsidP="00A4319E">
      <w:pPr>
        <w:spacing w:before="120" w:line="240" w:lineRule="auto"/>
        <w:ind w:left="720"/>
        <w:rPr>
          <w:rFonts w:ascii="Arial" w:hAnsi="Arial" w:cs="Arial"/>
          <w:color w:val="000000"/>
          <w:sz w:val="20"/>
          <w:szCs w:val="20"/>
        </w:rPr>
      </w:pPr>
      <w:r w:rsidRPr="00A33F10">
        <w:rPr>
          <w:rFonts w:ascii="Arial" w:hAnsi="Arial" w:cs="Arial"/>
          <w:color w:val="000000"/>
          <w:sz w:val="20"/>
          <w:szCs w:val="20"/>
        </w:rPr>
        <w:t>Membership:</w:t>
      </w:r>
    </w:p>
    <w:p w14:paraId="6C1AE101" w14:textId="77777777" w:rsidR="00E7531F" w:rsidRPr="00A33F10" w:rsidRDefault="00E7531F" w:rsidP="004975EC">
      <w:pPr>
        <w:pStyle w:val="ListParagraph"/>
        <w:numPr>
          <w:ilvl w:val="0"/>
          <w:numId w:val="19"/>
        </w:numPr>
        <w:spacing w:before="120" w:line="240" w:lineRule="auto"/>
        <w:rPr>
          <w:rFonts w:ascii="Arial" w:hAnsi="Arial" w:cs="Arial"/>
          <w:color w:val="000000"/>
          <w:sz w:val="20"/>
          <w:szCs w:val="20"/>
        </w:rPr>
      </w:pPr>
      <w:r w:rsidRPr="00A33F10">
        <w:rPr>
          <w:rFonts w:ascii="Arial" w:hAnsi="Arial" w:cs="Arial"/>
          <w:color w:val="000000"/>
          <w:sz w:val="20"/>
          <w:szCs w:val="20"/>
        </w:rPr>
        <w:t>Member must be and remain in good standing and current with dues.</w:t>
      </w:r>
    </w:p>
    <w:p w14:paraId="5E36C5AB" w14:textId="77777777" w:rsidR="00287A1B" w:rsidRDefault="00287A1B" w:rsidP="00A4319E">
      <w:pPr>
        <w:spacing w:before="120" w:line="240" w:lineRule="auto"/>
        <w:ind w:left="360"/>
        <w:rPr>
          <w:rFonts w:ascii="Arial" w:hAnsi="Arial" w:cs="Arial"/>
          <w:b/>
          <w:bCs/>
          <w:color w:val="000000"/>
          <w:sz w:val="20"/>
          <w:szCs w:val="20"/>
        </w:rPr>
      </w:pPr>
    </w:p>
    <w:p w14:paraId="764A16F2" w14:textId="77777777" w:rsidR="00E7531F" w:rsidRPr="001D2E9B" w:rsidRDefault="00E7531F" w:rsidP="001D2E9B">
      <w:pPr>
        <w:spacing w:before="120" w:line="240" w:lineRule="auto"/>
        <w:ind w:left="720"/>
        <w:rPr>
          <w:rFonts w:ascii="Arial" w:hAnsi="Arial" w:cs="Arial"/>
          <w:color w:val="000000"/>
          <w:sz w:val="20"/>
          <w:szCs w:val="20"/>
        </w:rPr>
      </w:pPr>
      <w:r w:rsidRPr="001D2E9B">
        <w:rPr>
          <w:rFonts w:ascii="Arial" w:hAnsi="Arial" w:cs="Arial"/>
          <w:color w:val="000000"/>
          <w:sz w:val="20"/>
          <w:szCs w:val="20"/>
        </w:rPr>
        <w:lastRenderedPageBreak/>
        <w:t>Layout Management:</w:t>
      </w:r>
    </w:p>
    <w:p w14:paraId="135F3C5A" w14:textId="77777777" w:rsidR="00E7531F" w:rsidRPr="00A33F10" w:rsidRDefault="00E7531F" w:rsidP="004975EC">
      <w:pPr>
        <w:pStyle w:val="ListParagraph"/>
        <w:numPr>
          <w:ilvl w:val="0"/>
          <w:numId w:val="19"/>
        </w:numPr>
        <w:spacing w:before="120" w:line="240" w:lineRule="auto"/>
        <w:rPr>
          <w:rFonts w:ascii="Arial" w:hAnsi="Arial" w:cs="Arial"/>
          <w:color w:val="000000"/>
          <w:sz w:val="20"/>
          <w:szCs w:val="20"/>
        </w:rPr>
      </w:pPr>
      <w:r w:rsidRPr="00A33F10">
        <w:rPr>
          <w:rFonts w:ascii="Arial" w:hAnsi="Arial" w:cs="Arial"/>
          <w:color w:val="000000"/>
          <w:sz w:val="20"/>
          <w:szCs w:val="20"/>
        </w:rPr>
        <w:t>Member must understand and demonstrate to the satisfaction of at least two club officers the ability to run trains on the layout by using the club’s equipment without the assistance or guidance of other club members.</w:t>
      </w:r>
    </w:p>
    <w:p w14:paraId="479AF4AE" w14:textId="77777777" w:rsidR="00E7531F" w:rsidRPr="00A33F10" w:rsidRDefault="00E7531F" w:rsidP="004975EC">
      <w:pPr>
        <w:pStyle w:val="ListParagraph"/>
        <w:numPr>
          <w:ilvl w:val="0"/>
          <w:numId w:val="19"/>
        </w:numPr>
        <w:spacing w:before="120" w:line="240" w:lineRule="auto"/>
        <w:rPr>
          <w:rFonts w:ascii="Arial" w:hAnsi="Arial" w:cs="Arial"/>
          <w:color w:val="000000"/>
          <w:sz w:val="20"/>
          <w:szCs w:val="20"/>
        </w:rPr>
      </w:pPr>
      <w:r w:rsidRPr="00A33F10">
        <w:rPr>
          <w:rFonts w:ascii="Arial" w:hAnsi="Arial" w:cs="Arial"/>
          <w:color w:val="000000"/>
          <w:sz w:val="20"/>
          <w:szCs w:val="20"/>
        </w:rPr>
        <w:t>Member must understand and demonstrate to the satisfaction of at least two club officers the skill and ability to perform routine maintenance and improvement work on the layout.</w:t>
      </w:r>
    </w:p>
    <w:p w14:paraId="1EA98297" w14:textId="77777777" w:rsidR="00E7531F" w:rsidRPr="00A33F10" w:rsidRDefault="00E7531F" w:rsidP="004975EC">
      <w:pPr>
        <w:pStyle w:val="ListParagraph"/>
        <w:numPr>
          <w:ilvl w:val="0"/>
          <w:numId w:val="19"/>
        </w:numPr>
        <w:spacing w:before="120" w:line="240" w:lineRule="auto"/>
        <w:rPr>
          <w:rFonts w:ascii="Arial" w:hAnsi="Arial" w:cs="Arial"/>
          <w:color w:val="000000"/>
          <w:sz w:val="20"/>
          <w:szCs w:val="20"/>
        </w:rPr>
      </w:pPr>
      <w:r w:rsidRPr="00A33F10">
        <w:rPr>
          <w:rFonts w:ascii="Arial" w:hAnsi="Arial" w:cs="Arial"/>
          <w:color w:val="000000"/>
          <w:sz w:val="20"/>
          <w:szCs w:val="20"/>
        </w:rPr>
        <w:t xml:space="preserve">Member must understand and demonstrate to the satisfaction of at least two club officers the ability to use the club’s power control system, setup the display train for Museum operation and close up and secure the building when leaving.  There is a written club procedure for this. </w:t>
      </w:r>
    </w:p>
    <w:p w14:paraId="6803AA5A" w14:textId="77777777" w:rsidR="00E7531F" w:rsidRPr="00A33F10" w:rsidRDefault="00E7531F" w:rsidP="004975EC">
      <w:pPr>
        <w:pStyle w:val="ListParagraph"/>
        <w:numPr>
          <w:ilvl w:val="0"/>
          <w:numId w:val="31"/>
        </w:numPr>
        <w:spacing w:before="120" w:line="240" w:lineRule="auto"/>
        <w:rPr>
          <w:rFonts w:ascii="Arial" w:hAnsi="Arial" w:cs="Arial"/>
          <w:b/>
          <w:bCs/>
          <w:color w:val="000000"/>
          <w:sz w:val="20"/>
          <w:szCs w:val="20"/>
        </w:rPr>
      </w:pPr>
      <w:r w:rsidRPr="00A33F10">
        <w:rPr>
          <w:rFonts w:ascii="Arial" w:hAnsi="Arial" w:cs="Arial"/>
          <w:b/>
          <w:bCs/>
          <w:color w:val="000000"/>
          <w:sz w:val="20"/>
          <w:szCs w:val="20"/>
        </w:rPr>
        <w:t>Rules:</w:t>
      </w:r>
    </w:p>
    <w:p w14:paraId="6FAB342E" w14:textId="77777777" w:rsidR="00E7531F" w:rsidRPr="00A33F10" w:rsidRDefault="00E7531F" w:rsidP="004975EC">
      <w:pPr>
        <w:pStyle w:val="ListParagraph"/>
        <w:numPr>
          <w:ilvl w:val="0"/>
          <w:numId w:val="30"/>
        </w:numPr>
        <w:spacing w:before="120" w:line="240" w:lineRule="auto"/>
        <w:rPr>
          <w:rFonts w:ascii="Arial" w:hAnsi="Arial" w:cs="Arial"/>
          <w:color w:val="000000"/>
          <w:sz w:val="20"/>
          <w:szCs w:val="20"/>
        </w:rPr>
      </w:pPr>
      <w:r w:rsidRPr="00A33F10">
        <w:rPr>
          <w:rFonts w:ascii="Arial" w:hAnsi="Arial" w:cs="Arial"/>
          <w:color w:val="000000"/>
          <w:sz w:val="20"/>
          <w:szCs w:val="20"/>
        </w:rPr>
        <w:t>No food or beverage will be allowed in layout room.</w:t>
      </w:r>
    </w:p>
    <w:p w14:paraId="15FDC1B9" w14:textId="77777777" w:rsidR="00E7531F" w:rsidRPr="00A33F10" w:rsidRDefault="00E7531F" w:rsidP="004975EC">
      <w:pPr>
        <w:pStyle w:val="ListParagraph"/>
        <w:numPr>
          <w:ilvl w:val="0"/>
          <w:numId w:val="30"/>
        </w:numPr>
        <w:spacing w:before="120" w:line="240" w:lineRule="auto"/>
        <w:rPr>
          <w:rFonts w:ascii="Arial" w:hAnsi="Arial" w:cs="Arial"/>
          <w:color w:val="000000"/>
          <w:sz w:val="20"/>
          <w:szCs w:val="20"/>
        </w:rPr>
      </w:pPr>
      <w:r w:rsidRPr="00A33F10">
        <w:rPr>
          <w:rFonts w:ascii="Arial" w:hAnsi="Arial" w:cs="Arial"/>
          <w:color w:val="000000"/>
          <w:sz w:val="20"/>
          <w:szCs w:val="20"/>
        </w:rPr>
        <w:t>Members must use the sign in/out log sheet and document any improvements they made or any problems they have encountered.</w:t>
      </w:r>
    </w:p>
    <w:p w14:paraId="42FD972C" w14:textId="77777777" w:rsidR="00E7531F" w:rsidRPr="00A33F10" w:rsidRDefault="00E7531F" w:rsidP="004975EC">
      <w:pPr>
        <w:pStyle w:val="ListParagraph"/>
        <w:numPr>
          <w:ilvl w:val="0"/>
          <w:numId w:val="30"/>
        </w:numPr>
        <w:spacing w:before="120" w:line="240" w:lineRule="auto"/>
        <w:rPr>
          <w:rFonts w:ascii="Arial" w:hAnsi="Arial" w:cs="Arial"/>
          <w:color w:val="000000"/>
          <w:sz w:val="20"/>
          <w:szCs w:val="20"/>
        </w:rPr>
      </w:pPr>
      <w:r w:rsidRPr="00A33F10">
        <w:rPr>
          <w:rFonts w:ascii="Arial" w:hAnsi="Arial" w:cs="Arial"/>
          <w:color w:val="000000"/>
          <w:sz w:val="20"/>
          <w:szCs w:val="20"/>
        </w:rPr>
        <w:t>Should a member cause damage to the club layout or another member’s equipment, the member is responsible to notify the equipment owner and repair or replace the equipment in order to make the club and/or the club member whole.</w:t>
      </w:r>
      <w:r w:rsidR="006314A5" w:rsidRPr="00A33F10">
        <w:rPr>
          <w:rFonts w:ascii="Arial" w:hAnsi="Arial" w:cs="Arial"/>
          <w:color w:val="000000"/>
          <w:sz w:val="20"/>
          <w:szCs w:val="20"/>
        </w:rPr>
        <w:t xml:space="preserve"> </w:t>
      </w:r>
      <w:r w:rsidRPr="00A33F10">
        <w:rPr>
          <w:rFonts w:ascii="Arial" w:hAnsi="Arial" w:cs="Arial"/>
          <w:color w:val="000000"/>
          <w:sz w:val="20"/>
          <w:szCs w:val="20"/>
        </w:rPr>
        <w:t xml:space="preserve"> If the item is club owned, the member needs to notify the GMRC President or Vice President.</w:t>
      </w:r>
    </w:p>
    <w:p w14:paraId="159D38F8" w14:textId="77777777" w:rsidR="00E7531F" w:rsidRPr="00A33F10" w:rsidRDefault="00E7531F" w:rsidP="004975EC">
      <w:pPr>
        <w:pStyle w:val="ListParagraph"/>
        <w:numPr>
          <w:ilvl w:val="0"/>
          <w:numId w:val="30"/>
        </w:numPr>
        <w:spacing w:before="120" w:line="240" w:lineRule="auto"/>
        <w:rPr>
          <w:rFonts w:ascii="Arial" w:hAnsi="Arial" w:cs="Arial"/>
          <w:color w:val="000000"/>
          <w:sz w:val="20"/>
          <w:szCs w:val="20"/>
        </w:rPr>
      </w:pPr>
      <w:r w:rsidRPr="00A33F10">
        <w:rPr>
          <w:rFonts w:ascii="Arial" w:hAnsi="Arial" w:cs="Arial"/>
          <w:color w:val="000000"/>
          <w:sz w:val="20"/>
          <w:szCs w:val="20"/>
        </w:rPr>
        <w:t>When leaving the premises, members are responsible for ensuring that the display train is working and for securing the building to include locking the train room door, the shop door and the entrance door at the top of the stairs.  If there is a problem that the member cannot resolve, they must notify a club officer for assistance.</w:t>
      </w:r>
    </w:p>
    <w:p w14:paraId="4B9F4E98" w14:textId="77777777" w:rsidR="00E7531F" w:rsidRPr="00A33F10" w:rsidRDefault="00E7531F" w:rsidP="004975EC">
      <w:pPr>
        <w:pStyle w:val="ListParagraph"/>
        <w:numPr>
          <w:ilvl w:val="0"/>
          <w:numId w:val="31"/>
        </w:numPr>
        <w:spacing w:before="120" w:line="240" w:lineRule="auto"/>
        <w:rPr>
          <w:rFonts w:ascii="Arial" w:hAnsi="Arial" w:cs="Arial"/>
          <w:b/>
          <w:bCs/>
          <w:color w:val="000000"/>
          <w:sz w:val="20"/>
          <w:szCs w:val="20"/>
        </w:rPr>
      </w:pPr>
      <w:r w:rsidRPr="00A33F10">
        <w:rPr>
          <w:rFonts w:ascii="Arial" w:hAnsi="Arial" w:cs="Arial"/>
          <w:b/>
          <w:bCs/>
          <w:color w:val="000000"/>
          <w:sz w:val="20"/>
          <w:szCs w:val="20"/>
        </w:rPr>
        <w:t>Consequences:</w:t>
      </w:r>
    </w:p>
    <w:p w14:paraId="39970884" w14:textId="77777777" w:rsidR="00E7531F" w:rsidRPr="00A33F10" w:rsidRDefault="00E7531F" w:rsidP="004975EC">
      <w:pPr>
        <w:pStyle w:val="ListParagraph"/>
        <w:numPr>
          <w:ilvl w:val="0"/>
          <w:numId w:val="20"/>
        </w:numPr>
        <w:spacing w:before="120" w:line="240" w:lineRule="auto"/>
        <w:rPr>
          <w:rFonts w:ascii="Arial" w:hAnsi="Arial" w:cs="Arial"/>
          <w:b/>
          <w:color w:val="000000"/>
          <w:sz w:val="20"/>
          <w:szCs w:val="20"/>
        </w:rPr>
      </w:pPr>
      <w:r w:rsidRPr="00A33F10">
        <w:rPr>
          <w:rFonts w:ascii="Arial" w:hAnsi="Arial" w:cs="Arial"/>
          <w:color w:val="000000"/>
          <w:sz w:val="20"/>
          <w:szCs w:val="20"/>
        </w:rPr>
        <w:t>Any member found out of compliance with these rules, regulations, standards and procedures will lose their privilege to have keys to the club and will forfeit their keys</w:t>
      </w:r>
      <w:r w:rsidR="002F7E37" w:rsidRPr="00A33F10">
        <w:rPr>
          <w:rFonts w:ascii="Arial" w:hAnsi="Arial" w:cs="Arial"/>
          <w:color w:val="000000"/>
          <w:sz w:val="20"/>
          <w:szCs w:val="20"/>
        </w:rPr>
        <w:t>.</w:t>
      </w:r>
    </w:p>
    <w:p w14:paraId="722E8DFC" w14:textId="77777777" w:rsidR="00FC2CE5" w:rsidRPr="00A33F10" w:rsidRDefault="00FC2CE5" w:rsidP="00F91A46">
      <w:pPr>
        <w:spacing w:before="120" w:line="240" w:lineRule="auto"/>
        <w:jc w:val="center"/>
        <w:rPr>
          <w:rFonts w:ascii="Arial" w:hAnsi="Arial" w:cs="Arial"/>
          <w:b/>
          <w:color w:val="000000"/>
          <w:sz w:val="20"/>
          <w:szCs w:val="20"/>
        </w:rPr>
      </w:pPr>
    </w:p>
    <w:p w14:paraId="7F09FB2C" w14:textId="77777777" w:rsidR="00E7531F" w:rsidRPr="00A33F10" w:rsidRDefault="00E7531F" w:rsidP="00F91A46">
      <w:pPr>
        <w:spacing w:before="120" w:line="240" w:lineRule="auto"/>
        <w:jc w:val="center"/>
        <w:rPr>
          <w:rFonts w:ascii="Arial" w:hAnsi="Arial" w:cs="Arial"/>
          <w:color w:val="000000"/>
          <w:sz w:val="24"/>
          <w:szCs w:val="24"/>
        </w:rPr>
      </w:pPr>
      <w:r w:rsidRPr="00A33F10">
        <w:rPr>
          <w:rFonts w:ascii="Arial" w:hAnsi="Arial" w:cs="Arial"/>
          <w:b/>
          <w:color w:val="000000"/>
          <w:sz w:val="24"/>
          <w:szCs w:val="24"/>
        </w:rPr>
        <w:t>Item VII – Train Layout Conformance &amp; Performance</w:t>
      </w:r>
    </w:p>
    <w:p w14:paraId="3CF5C64A" w14:textId="77777777" w:rsidR="00E7531F" w:rsidRPr="00A33F10" w:rsidRDefault="00E7531F" w:rsidP="00F91A46">
      <w:pPr>
        <w:spacing w:before="120" w:line="240" w:lineRule="auto"/>
        <w:rPr>
          <w:rFonts w:ascii="Arial" w:hAnsi="Arial" w:cs="Arial"/>
          <w:color w:val="000000"/>
          <w:sz w:val="20"/>
          <w:szCs w:val="20"/>
        </w:rPr>
      </w:pPr>
      <w:r w:rsidRPr="00A33F10">
        <w:rPr>
          <w:rFonts w:ascii="Arial" w:hAnsi="Arial" w:cs="Arial"/>
          <w:color w:val="000000"/>
          <w:sz w:val="20"/>
          <w:szCs w:val="20"/>
        </w:rPr>
        <w:t>In order to e</w:t>
      </w:r>
      <w:r w:rsidR="00BB3403">
        <w:rPr>
          <w:rFonts w:ascii="Arial" w:hAnsi="Arial" w:cs="Arial"/>
          <w:color w:val="000000"/>
          <w:sz w:val="20"/>
          <w:szCs w:val="20"/>
        </w:rPr>
        <w:t>nsure compliance with the 1950-1965</w:t>
      </w:r>
      <w:r w:rsidRPr="00A33F10">
        <w:rPr>
          <w:rFonts w:ascii="Arial" w:hAnsi="Arial" w:cs="Arial"/>
          <w:color w:val="000000"/>
          <w:sz w:val="20"/>
          <w:szCs w:val="20"/>
        </w:rPr>
        <w:t xml:space="preserve"> era of the GMRC layout and the GMRC’s written mission statement, five</w:t>
      </w:r>
      <w:r w:rsidR="002F7E37" w:rsidRPr="00A33F10">
        <w:rPr>
          <w:rFonts w:ascii="Arial" w:hAnsi="Arial" w:cs="Arial"/>
          <w:color w:val="000000"/>
          <w:sz w:val="20"/>
          <w:szCs w:val="20"/>
        </w:rPr>
        <w:t xml:space="preserve"> </w:t>
      </w:r>
      <w:r w:rsidRPr="00A33F10">
        <w:rPr>
          <w:rFonts w:ascii="Arial" w:hAnsi="Arial" w:cs="Arial"/>
          <w:color w:val="000000"/>
          <w:sz w:val="20"/>
          <w:szCs w:val="20"/>
        </w:rPr>
        <w:t xml:space="preserve">compliance/performance teams will approve all modifications, improvements and maintenance of the layout.  The five compliance/performance teams </w:t>
      </w:r>
      <w:r w:rsidR="002F7E37" w:rsidRPr="00A33F10">
        <w:rPr>
          <w:rFonts w:ascii="Arial" w:hAnsi="Arial" w:cs="Arial"/>
          <w:color w:val="000000"/>
          <w:sz w:val="20"/>
          <w:szCs w:val="20"/>
        </w:rPr>
        <w:t>are</w:t>
      </w:r>
      <w:r w:rsidRPr="00A33F10">
        <w:rPr>
          <w:rFonts w:ascii="Arial" w:hAnsi="Arial" w:cs="Arial"/>
          <w:color w:val="000000"/>
          <w:sz w:val="20"/>
          <w:szCs w:val="20"/>
        </w:rPr>
        <w:t xml:space="preserve"> Electrical, Operations, Construction, Scenery and Maintenance.</w:t>
      </w:r>
    </w:p>
    <w:p w14:paraId="3BC4CFBD" w14:textId="77777777" w:rsidR="00E7531F" w:rsidRPr="00A33F10" w:rsidRDefault="00E7531F" w:rsidP="00C16DC7">
      <w:pPr>
        <w:numPr>
          <w:ilvl w:val="0"/>
          <w:numId w:val="2"/>
        </w:numPr>
        <w:spacing w:before="120" w:line="240" w:lineRule="auto"/>
        <w:rPr>
          <w:rFonts w:ascii="Arial" w:hAnsi="Arial" w:cs="Arial"/>
          <w:color w:val="000000"/>
          <w:sz w:val="20"/>
          <w:szCs w:val="20"/>
        </w:rPr>
      </w:pPr>
      <w:r w:rsidRPr="00A33F10">
        <w:rPr>
          <w:rFonts w:ascii="Arial" w:hAnsi="Arial" w:cs="Arial"/>
          <w:b/>
          <w:bCs/>
          <w:color w:val="000000"/>
          <w:sz w:val="20"/>
          <w:szCs w:val="20"/>
        </w:rPr>
        <w:t>Electrical Team:</w:t>
      </w:r>
      <w:r w:rsidRPr="00A33F10">
        <w:rPr>
          <w:rFonts w:ascii="Arial" w:hAnsi="Arial" w:cs="Arial"/>
          <w:color w:val="000000"/>
          <w:sz w:val="20"/>
          <w:szCs w:val="20"/>
        </w:rPr>
        <w:t xml:space="preserve"> </w:t>
      </w:r>
      <w:r w:rsidR="00F43469" w:rsidRPr="00A33F10">
        <w:rPr>
          <w:rFonts w:ascii="Arial" w:hAnsi="Arial" w:cs="Arial"/>
          <w:color w:val="000000"/>
          <w:sz w:val="20"/>
          <w:szCs w:val="20"/>
        </w:rPr>
        <w:t xml:space="preserve"> </w:t>
      </w:r>
      <w:r w:rsidRPr="00A33F10">
        <w:rPr>
          <w:rFonts w:ascii="Arial" w:hAnsi="Arial" w:cs="Arial"/>
          <w:color w:val="000000"/>
          <w:sz w:val="20"/>
          <w:szCs w:val="20"/>
        </w:rPr>
        <w:t>Responsible for the general electric systems, including but not limited to:</w:t>
      </w:r>
    </w:p>
    <w:p w14:paraId="08624ABF" w14:textId="77777777" w:rsidR="00E7531F" w:rsidRPr="00A33F10" w:rsidRDefault="00E7531F" w:rsidP="004975EC">
      <w:pPr>
        <w:numPr>
          <w:ilvl w:val="1"/>
          <w:numId w:val="32"/>
        </w:numPr>
        <w:spacing w:before="120" w:line="240" w:lineRule="auto"/>
        <w:rPr>
          <w:rFonts w:ascii="Arial" w:hAnsi="Arial" w:cs="Arial"/>
          <w:color w:val="000000"/>
          <w:sz w:val="20"/>
          <w:szCs w:val="20"/>
        </w:rPr>
      </w:pPr>
      <w:r w:rsidRPr="00A33F10">
        <w:rPr>
          <w:rFonts w:ascii="Arial" w:hAnsi="Arial" w:cs="Arial"/>
          <w:color w:val="000000"/>
          <w:sz w:val="20"/>
          <w:szCs w:val="20"/>
        </w:rPr>
        <w:t>General electrical service to layout room, layout</w:t>
      </w:r>
      <w:r w:rsidR="00074970">
        <w:rPr>
          <w:rFonts w:ascii="Arial" w:hAnsi="Arial" w:cs="Arial"/>
          <w:color w:val="000000"/>
          <w:sz w:val="20"/>
          <w:szCs w:val="20"/>
        </w:rPr>
        <w:t>, accessories,</w:t>
      </w:r>
      <w:r w:rsidRPr="00A33F10">
        <w:rPr>
          <w:rFonts w:ascii="Arial" w:hAnsi="Arial" w:cs="Arial"/>
          <w:color w:val="000000"/>
          <w:sz w:val="20"/>
          <w:szCs w:val="20"/>
        </w:rPr>
        <w:t xml:space="preserve"> and lighting</w:t>
      </w:r>
      <w:r w:rsidR="001A1568" w:rsidRPr="00A33F10">
        <w:rPr>
          <w:rFonts w:ascii="Arial" w:hAnsi="Arial" w:cs="Arial"/>
          <w:color w:val="000000"/>
          <w:sz w:val="20"/>
          <w:szCs w:val="20"/>
        </w:rPr>
        <w:t>.</w:t>
      </w:r>
    </w:p>
    <w:p w14:paraId="3DDA46FF" w14:textId="77777777" w:rsidR="00E7531F" w:rsidRPr="00A33F10" w:rsidRDefault="00E7531F" w:rsidP="004975EC">
      <w:pPr>
        <w:numPr>
          <w:ilvl w:val="1"/>
          <w:numId w:val="32"/>
        </w:numPr>
        <w:spacing w:before="120" w:line="240" w:lineRule="auto"/>
        <w:rPr>
          <w:rFonts w:ascii="Arial" w:hAnsi="Arial" w:cs="Arial"/>
          <w:color w:val="000000"/>
          <w:sz w:val="20"/>
          <w:szCs w:val="20"/>
        </w:rPr>
      </w:pPr>
      <w:r w:rsidRPr="00A33F10">
        <w:rPr>
          <w:rFonts w:ascii="Arial" w:hAnsi="Arial" w:cs="Arial"/>
          <w:color w:val="000000"/>
          <w:sz w:val="20"/>
          <w:szCs w:val="20"/>
        </w:rPr>
        <w:t>DCC control system</w:t>
      </w:r>
      <w:r w:rsidR="001A1568" w:rsidRPr="00A33F10">
        <w:rPr>
          <w:rFonts w:ascii="Arial" w:hAnsi="Arial" w:cs="Arial"/>
          <w:color w:val="000000"/>
          <w:sz w:val="20"/>
          <w:szCs w:val="20"/>
        </w:rPr>
        <w:t>.</w:t>
      </w:r>
    </w:p>
    <w:p w14:paraId="79E274A8" w14:textId="77777777" w:rsidR="00E7531F" w:rsidRPr="00A33F10" w:rsidRDefault="00E7531F" w:rsidP="004975EC">
      <w:pPr>
        <w:numPr>
          <w:ilvl w:val="1"/>
          <w:numId w:val="32"/>
        </w:numPr>
        <w:spacing w:before="120" w:line="240" w:lineRule="auto"/>
        <w:rPr>
          <w:rFonts w:ascii="Arial" w:hAnsi="Arial" w:cs="Arial"/>
          <w:color w:val="000000"/>
          <w:sz w:val="20"/>
          <w:szCs w:val="20"/>
        </w:rPr>
      </w:pPr>
      <w:r w:rsidRPr="00A33F10">
        <w:rPr>
          <w:rFonts w:ascii="Arial" w:hAnsi="Arial" w:cs="Arial"/>
          <w:color w:val="000000"/>
          <w:sz w:val="20"/>
          <w:szCs w:val="20"/>
        </w:rPr>
        <w:t>Track layout wiring</w:t>
      </w:r>
      <w:r w:rsidR="00074970">
        <w:rPr>
          <w:rFonts w:ascii="Arial" w:hAnsi="Arial" w:cs="Arial"/>
          <w:color w:val="000000"/>
          <w:sz w:val="20"/>
          <w:szCs w:val="20"/>
        </w:rPr>
        <w:t>, track maintenance and replacement.</w:t>
      </w:r>
      <w:r w:rsidR="001A1568" w:rsidRPr="00A33F10">
        <w:rPr>
          <w:rFonts w:ascii="Arial" w:hAnsi="Arial" w:cs="Arial"/>
          <w:color w:val="000000"/>
          <w:sz w:val="20"/>
          <w:szCs w:val="20"/>
        </w:rPr>
        <w:t>.</w:t>
      </w:r>
    </w:p>
    <w:p w14:paraId="7FA250EE" w14:textId="77777777" w:rsidR="00E7531F" w:rsidRPr="00A33F10" w:rsidRDefault="00E7531F" w:rsidP="004975EC">
      <w:pPr>
        <w:numPr>
          <w:ilvl w:val="1"/>
          <w:numId w:val="32"/>
        </w:numPr>
        <w:spacing w:before="120" w:line="240" w:lineRule="auto"/>
        <w:rPr>
          <w:rFonts w:ascii="Arial" w:eastAsia="Times New Roman" w:hAnsi="Arial" w:cs="Arial"/>
          <w:color w:val="000000"/>
          <w:sz w:val="20"/>
          <w:szCs w:val="20"/>
        </w:rPr>
      </w:pPr>
      <w:r w:rsidRPr="00A33F10">
        <w:rPr>
          <w:rFonts w:ascii="Arial" w:hAnsi="Arial" w:cs="Arial"/>
          <w:color w:val="000000"/>
          <w:sz w:val="20"/>
          <w:szCs w:val="20"/>
        </w:rPr>
        <w:t>All other electrical devices on the club layout.</w:t>
      </w:r>
    </w:p>
    <w:p w14:paraId="1107BD10" w14:textId="77777777" w:rsidR="00E7531F" w:rsidRPr="00A33F10" w:rsidRDefault="002F7E37" w:rsidP="00F91A46">
      <w:pPr>
        <w:spacing w:before="120" w:line="240" w:lineRule="auto"/>
        <w:ind w:left="720" w:hanging="360"/>
        <w:rPr>
          <w:rFonts w:ascii="Arial" w:eastAsia="Times New Roman" w:hAnsi="Arial" w:cs="Arial"/>
          <w:color w:val="000000"/>
          <w:sz w:val="20"/>
          <w:szCs w:val="20"/>
        </w:rPr>
      </w:pPr>
      <w:r w:rsidRPr="00A33F10">
        <w:rPr>
          <w:rFonts w:ascii="Arial" w:eastAsia="Times New Roman" w:hAnsi="Arial" w:cs="Arial"/>
          <w:sz w:val="20"/>
          <w:szCs w:val="20"/>
        </w:rPr>
        <w:t>2.</w:t>
      </w:r>
      <w:r w:rsidRPr="00A33F10">
        <w:rPr>
          <w:rFonts w:ascii="Arial" w:eastAsia="Times New Roman" w:hAnsi="Arial" w:cs="Arial"/>
          <w:sz w:val="20"/>
          <w:szCs w:val="20"/>
        </w:rPr>
        <w:tab/>
      </w:r>
      <w:r w:rsidR="00E7531F" w:rsidRPr="00A33F10">
        <w:rPr>
          <w:rFonts w:ascii="Arial" w:eastAsia="Times New Roman" w:hAnsi="Arial" w:cs="Arial"/>
          <w:b/>
          <w:bCs/>
          <w:color w:val="000000"/>
          <w:sz w:val="20"/>
          <w:szCs w:val="20"/>
        </w:rPr>
        <w:t>Operations Team:</w:t>
      </w:r>
      <w:r w:rsidR="00E7531F" w:rsidRPr="00A33F10">
        <w:rPr>
          <w:rFonts w:ascii="Arial" w:eastAsia="Times New Roman" w:hAnsi="Arial" w:cs="Arial"/>
          <w:color w:val="000000"/>
          <w:sz w:val="20"/>
          <w:szCs w:val="20"/>
        </w:rPr>
        <w:t xml:space="preserve"> </w:t>
      </w:r>
      <w:r w:rsidR="00F43469" w:rsidRPr="00A33F10">
        <w:rPr>
          <w:rFonts w:ascii="Arial" w:eastAsia="Times New Roman" w:hAnsi="Arial" w:cs="Arial"/>
          <w:color w:val="000000"/>
          <w:sz w:val="20"/>
          <w:szCs w:val="20"/>
        </w:rPr>
        <w:t xml:space="preserve"> </w:t>
      </w:r>
      <w:r w:rsidR="00E7531F" w:rsidRPr="00A33F10">
        <w:rPr>
          <w:rFonts w:ascii="Arial" w:eastAsia="Times New Roman" w:hAnsi="Arial" w:cs="Arial"/>
          <w:color w:val="000000"/>
          <w:sz w:val="20"/>
          <w:szCs w:val="20"/>
        </w:rPr>
        <w:t>Responsible for all train operations, including:</w:t>
      </w:r>
    </w:p>
    <w:p w14:paraId="70ECD95D" w14:textId="77777777" w:rsidR="00E7531F" w:rsidRPr="00A33F10" w:rsidRDefault="00E7531F" w:rsidP="004975EC">
      <w:pPr>
        <w:numPr>
          <w:ilvl w:val="1"/>
          <w:numId w:val="33"/>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Setup and Management of all Operations sessions, both internal and external</w:t>
      </w:r>
    </w:p>
    <w:p w14:paraId="495BBAB9" w14:textId="77777777" w:rsidR="00E7531F" w:rsidRPr="00A33F10" w:rsidRDefault="00E7531F" w:rsidP="004975EC">
      <w:pPr>
        <w:numPr>
          <w:ilvl w:val="1"/>
          <w:numId w:val="33"/>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Management of engine/locomotive programming and establishment of a club standard for such programming.</w:t>
      </w:r>
    </w:p>
    <w:p w14:paraId="5F172173" w14:textId="77777777" w:rsidR="00E7531F" w:rsidRPr="00A33F10" w:rsidRDefault="00E7531F" w:rsidP="004975EC">
      <w:pPr>
        <w:numPr>
          <w:ilvl w:val="1"/>
          <w:numId w:val="33"/>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Management of engine/locomotive power and rolling stock inventory, with support of the Club Archivist.</w:t>
      </w:r>
    </w:p>
    <w:p w14:paraId="156B153E" w14:textId="77777777" w:rsidR="00E7531F" w:rsidRPr="00A33F10" w:rsidRDefault="00E7531F" w:rsidP="00C16DC7">
      <w:pPr>
        <w:numPr>
          <w:ilvl w:val="0"/>
          <w:numId w:val="3"/>
        </w:numPr>
        <w:spacing w:before="120" w:line="240" w:lineRule="auto"/>
        <w:rPr>
          <w:rFonts w:ascii="Arial" w:eastAsia="Times New Roman" w:hAnsi="Arial" w:cs="Arial"/>
          <w:color w:val="000000"/>
          <w:sz w:val="20"/>
          <w:szCs w:val="20"/>
        </w:rPr>
      </w:pPr>
      <w:r w:rsidRPr="00A33F10">
        <w:rPr>
          <w:rFonts w:ascii="Arial" w:eastAsia="Times New Roman" w:hAnsi="Arial" w:cs="Arial"/>
          <w:b/>
          <w:bCs/>
          <w:color w:val="000000"/>
          <w:sz w:val="20"/>
          <w:szCs w:val="20"/>
        </w:rPr>
        <w:lastRenderedPageBreak/>
        <w:t>Construction Team:</w:t>
      </w:r>
      <w:r w:rsidRPr="00A33F10">
        <w:rPr>
          <w:rFonts w:ascii="Arial" w:eastAsia="Times New Roman" w:hAnsi="Arial" w:cs="Arial"/>
          <w:color w:val="000000"/>
          <w:sz w:val="20"/>
          <w:szCs w:val="20"/>
        </w:rPr>
        <w:t xml:space="preserve"> </w:t>
      </w:r>
      <w:r w:rsidR="00F43469" w:rsidRPr="00A33F10">
        <w:rPr>
          <w:rFonts w:ascii="Arial" w:eastAsia="Times New Roman" w:hAnsi="Arial" w:cs="Arial"/>
          <w:color w:val="000000"/>
          <w:sz w:val="20"/>
          <w:szCs w:val="20"/>
        </w:rPr>
        <w:t xml:space="preserve"> </w:t>
      </w:r>
      <w:r w:rsidRPr="00A33F10">
        <w:rPr>
          <w:rFonts w:ascii="Arial" w:eastAsia="Times New Roman" w:hAnsi="Arial" w:cs="Arial"/>
          <w:color w:val="000000"/>
          <w:sz w:val="20"/>
          <w:szCs w:val="20"/>
        </w:rPr>
        <w:t xml:space="preserve">Responsible for overseeing </w:t>
      </w:r>
      <w:r w:rsidR="006C15FF">
        <w:rPr>
          <w:rFonts w:ascii="Arial" w:eastAsia="Times New Roman" w:hAnsi="Arial" w:cs="Arial"/>
          <w:color w:val="000000"/>
          <w:sz w:val="20"/>
          <w:szCs w:val="20"/>
        </w:rPr>
        <w:t xml:space="preserve">that </w:t>
      </w:r>
      <w:r w:rsidRPr="00A33F10">
        <w:rPr>
          <w:rFonts w:ascii="Arial" w:eastAsia="Times New Roman" w:hAnsi="Arial" w:cs="Arial"/>
          <w:color w:val="000000"/>
          <w:sz w:val="20"/>
          <w:szCs w:val="20"/>
        </w:rPr>
        <w:t xml:space="preserve">active projects </w:t>
      </w:r>
      <w:r w:rsidRPr="006C15FF">
        <w:rPr>
          <w:rFonts w:ascii="Arial" w:eastAsia="Times New Roman" w:hAnsi="Arial" w:cs="Arial"/>
          <w:color w:val="000000"/>
          <w:sz w:val="20"/>
          <w:szCs w:val="20"/>
        </w:rPr>
        <w:t>are</w:t>
      </w:r>
      <w:r w:rsidRPr="00A33F10">
        <w:rPr>
          <w:rFonts w:ascii="Arial" w:eastAsia="Times New Roman" w:hAnsi="Arial" w:cs="Arial"/>
          <w:color w:val="000000"/>
          <w:sz w:val="20"/>
          <w:szCs w:val="20"/>
        </w:rPr>
        <w:t xml:space="preserve"> being accomplished in accordance with the approved ‘Layout Improvement Request Form’ along with meeting all standards set forth by the club.</w:t>
      </w:r>
    </w:p>
    <w:p w14:paraId="481AA48B" w14:textId="77777777" w:rsidR="00E7531F" w:rsidRPr="00A33F10" w:rsidRDefault="00E7531F" w:rsidP="00C16DC7">
      <w:pPr>
        <w:numPr>
          <w:ilvl w:val="0"/>
          <w:numId w:val="3"/>
        </w:numPr>
        <w:spacing w:before="120" w:line="240" w:lineRule="auto"/>
        <w:rPr>
          <w:rFonts w:ascii="Arial" w:eastAsia="Times New Roman" w:hAnsi="Arial" w:cs="Arial"/>
          <w:color w:val="000000"/>
          <w:sz w:val="20"/>
          <w:szCs w:val="20"/>
        </w:rPr>
      </w:pPr>
      <w:r w:rsidRPr="00A33F10">
        <w:rPr>
          <w:rFonts w:ascii="Arial" w:eastAsia="Times New Roman" w:hAnsi="Arial" w:cs="Arial"/>
          <w:b/>
          <w:bCs/>
          <w:color w:val="000000"/>
          <w:sz w:val="20"/>
          <w:szCs w:val="20"/>
        </w:rPr>
        <w:t>Scenery Team:</w:t>
      </w:r>
      <w:r w:rsidRPr="00A33F10">
        <w:rPr>
          <w:rFonts w:ascii="Arial" w:eastAsia="Times New Roman" w:hAnsi="Arial" w:cs="Arial"/>
          <w:color w:val="000000"/>
          <w:sz w:val="20"/>
          <w:szCs w:val="20"/>
        </w:rPr>
        <w:t xml:space="preserve"> </w:t>
      </w:r>
      <w:r w:rsidR="00F43469" w:rsidRPr="00A33F10">
        <w:rPr>
          <w:rFonts w:ascii="Arial" w:eastAsia="Times New Roman" w:hAnsi="Arial" w:cs="Arial"/>
          <w:color w:val="000000"/>
          <w:sz w:val="20"/>
          <w:szCs w:val="20"/>
        </w:rPr>
        <w:t xml:space="preserve"> </w:t>
      </w:r>
      <w:r w:rsidRPr="00A33F10">
        <w:rPr>
          <w:rFonts w:ascii="Arial" w:eastAsia="Times New Roman" w:hAnsi="Arial" w:cs="Arial"/>
          <w:color w:val="000000"/>
          <w:sz w:val="20"/>
          <w:szCs w:val="20"/>
        </w:rPr>
        <w:t>Responsible for seeing that the scenery and structures on t</w:t>
      </w:r>
      <w:r w:rsidR="00BB3403">
        <w:rPr>
          <w:rFonts w:ascii="Arial" w:eastAsia="Times New Roman" w:hAnsi="Arial" w:cs="Arial"/>
          <w:color w:val="000000"/>
          <w:sz w:val="20"/>
          <w:szCs w:val="20"/>
        </w:rPr>
        <w:t xml:space="preserve">he layout conform to the 1950-1965 </w:t>
      </w:r>
      <w:r w:rsidRPr="00A33F10">
        <w:rPr>
          <w:rFonts w:ascii="Arial" w:eastAsia="Times New Roman" w:hAnsi="Arial" w:cs="Arial"/>
          <w:color w:val="000000"/>
          <w:sz w:val="20"/>
          <w:szCs w:val="20"/>
        </w:rPr>
        <w:t>era of central Arizona and the club’s mission statement.</w:t>
      </w:r>
    </w:p>
    <w:p w14:paraId="41274B1A" w14:textId="77777777" w:rsidR="00E7531F" w:rsidRPr="00A33F10" w:rsidRDefault="00E7531F" w:rsidP="00C16DC7">
      <w:pPr>
        <w:numPr>
          <w:ilvl w:val="0"/>
          <w:numId w:val="3"/>
        </w:numPr>
        <w:spacing w:before="120" w:line="240" w:lineRule="auto"/>
        <w:rPr>
          <w:rFonts w:ascii="Arial" w:eastAsia="Times New Roman" w:hAnsi="Arial" w:cs="Arial"/>
          <w:color w:val="000000"/>
          <w:sz w:val="20"/>
          <w:szCs w:val="20"/>
        </w:rPr>
      </w:pPr>
      <w:r w:rsidRPr="00A33F10">
        <w:rPr>
          <w:rFonts w:ascii="Arial" w:eastAsia="Times New Roman" w:hAnsi="Arial" w:cs="Arial"/>
          <w:b/>
          <w:bCs/>
          <w:color w:val="000000"/>
          <w:sz w:val="20"/>
          <w:szCs w:val="20"/>
        </w:rPr>
        <w:t>Maintenance Team</w:t>
      </w:r>
      <w:r w:rsidR="00F43469" w:rsidRPr="00A33F10">
        <w:rPr>
          <w:rFonts w:ascii="Arial" w:eastAsia="Times New Roman" w:hAnsi="Arial" w:cs="Arial"/>
          <w:b/>
          <w:bCs/>
          <w:color w:val="000000"/>
          <w:sz w:val="20"/>
          <w:szCs w:val="20"/>
        </w:rPr>
        <w:t xml:space="preserve">:  </w:t>
      </w:r>
      <w:r w:rsidRPr="00A33F10">
        <w:rPr>
          <w:rFonts w:ascii="Arial" w:eastAsia="Times New Roman" w:hAnsi="Arial" w:cs="Arial"/>
          <w:color w:val="000000"/>
          <w:sz w:val="20"/>
          <w:szCs w:val="20"/>
        </w:rPr>
        <w:t>All club members in good standing are part of the Maintenance Team</w:t>
      </w:r>
      <w:r w:rsidR="001A1568" w:rsidRPr="00A33F10">
        <w:rPr>
          <w:rFonts w:ascii="Arial" w:eastAsia="Times New Roman" w:hAnsi="Arial" w:cs="Arial"/>
          <w:color w:val="000000"/>
          <w:sz w:val="20"/>
          <w:szCs w:val="20"/>
        </w:rPr>
        <w:t>.</w:t>
      </w:r>
    </w:p>
    <w:p w14:paraId="1B78FFC9" w14:textId="77777777" w:rsidR="00E7531F" w:rsidRPr="00A33F10" w:rsidRDefault="00E7531F" w:rsidP="00C16DC7">
      <w:pPr>
        <w:numPr>
          <w:ilvl w:val="1"/>
          <w:numId w:val="3"/>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Responsible for the general upkeep of the layout, including but not limited to:</w:t>
      </w:r>
    </w:p>
    <w:p w14:paraId="0BF9859C" w14:textId="77777777" w:rsidR="00E7531F" w:rsidRPr="00A33F10" w:rsidRDefault="00E7531F" w:rsidP="004975EC">
      <w:pPr>
        <w:numPr>
          <w:ilvl w:val="2"/>
          <w:numId w:val="34"/>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Track maintenance, including cleaning, repair, and replacement, with support from the Electrical Team</w:t>
      </w:r>
      <w:r w:rsidR="001A1568" w:rsidRPr="00A33F10">
        <w:rPr>
          <w:rFonts w:ascii="Arial" w:eastAsia="Times New Roman" w:hAnsi="Arial" w:cs="Arial"/>
          <w:color w:val="000000"/>
          <w:sz w:val="20"/>
          <w:szCs w:val="20"/>
        </w:rPr>
        <w:t>.</w:t>
      </w:r>
    </w:p>
    <w:p w14:paraId="7E875F00" w14:textId="77777777" w:rsidR="00E7531F" w:rsidRPr="00A33F10" w:rsidRDefault="00E7531F" w:rsidP="004975EC">
      <w:pPr>
        <w:numPr>
          <w:ilvl w:val="2"/>
          <w:numId w:val="34"/>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Engine maintenance, including cleaning, lubrication, repair and replacement</w:t>
      </w:r>
      <w:r w:rsidR="001A1568" w:rsidRPr="00A33F10">
        <w:rPr>
          <w:rFonts w:ascii="Arial" w:eastAsia="Times New Roman" w:hAnsi="Arial" w:cs="Arial"/>
          <w:color w:val="000000"/>
          <w:sz w:val="20"/>
          <w:szCs w:val="20"/>
        </w:rPr>
        <w:t>.</w:t>
      </w:r>
    </w:p>
    <w:p w14:paraId="2A547F15" w14:textId="77777777" w:rsidR="00E7531F" w:rsidRPr="00A33F10" w:rsidRDefault="00E7531F" w:rsidP="004975EC">
      <w:pPr>
        <w:numPr>
          <w:ilvl w:val="2"/>
          <w:numId w:val="34"/>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Rolling stock maintenance, including cleaning, lubrication, repair and replacement</w:t>
      </w:r>
      <w:r w:rsidR="001A1568" w:rsidRPr="00A33F10">
        <w:rPr>
          <w:rFonts w:ascii="Arial" w:eastAsia="Times New Roman" w:hAnsi="Arial" w:cs="Arial"/>
          <w:color w:val="000000"/>
          <w:sz w:val="20"/>
          <w:szCs w:val="20"/>
        </w:rPr>
        <w:t>.</w:t>
      </w:r>
    </w:p>
    <w:p w14:paraId="069C1AAE" w14:textId="77777777" w:rsidR="00E7531F" w:rsidRPr="00A33F10" w:rsidRDefault="00E7531F" w:rsidP="004975EC">
      <w:pPr>
        <w:numPr>
          <w:ilvl w:val="2"/>
          <w:numId w:val="34"/>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Should a bad order car or engine not be repairable prior to the next operations session, the Operations Team must be notified.</w:t>
      </w:r>
    </w:p>
    <w:p w14:paraId="2DB834B8" w14:textId="77777777" w:rsidR="00E7531F" w:rsidRPr="00A33F10" w:rsidRDefault="00E7531F" w:rsidP="004975EC">
      <w:pPr>
        <w:numPr>
          <w:ilvl w:val="2"/>
          <w:numId w:val="34"/>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Scenery cleaning and upkeep.</w:t>
      </w:r>
    </w:p>
    <w:p w14:paraId="0ECB3078" w14:textId="77777777" w:rsidR="00E7531F" w:rsidRPr="00A33F10" w:rsidRDefault="00E7531F" w:rsidP="004975EC">
      <w:pPr>
        <w:numPr>
          <w:ilvl w:val="2"/>
          <w:numId w:val="34"/>
        </w:numPr>
        <w:spacing w:before="120" w:line="240" w:lineRule="auto"/>
        <w:rPr>
          <w:rFonts w:ascii="Arial" w:eastAsia="Times New Roman" w:hAnsi="Arial" w:cs="Arial"/>
          <w:color w:val="000000"/>
          <w:sz w:val="20"/>
          <w:szCs w:val="20"/>
        </w:rPr>
      </w:pPr>
      <w:r w:rsidRPr="00A33F10">
        <w:rPr>
          <w:rFonts w:ascii="Arial" w:eastAsia="Times New Roman" w:hAnsi="Arial" w:cs="Arial"/>
          <w:color w:val="000000"/>
          <w:sz w:val="20"/>
          <w:szCs w:val="20"/>
        </w:rPr>
        <w:t>Benchwork maintenance.</w:t>
      </w:r>
    </w:p>
    <w:p w14:paraId="240F12DC" w14:textId="77777777" w:rsidR="00E7531F" w:rsidRPr="00A33F10" w:rsidRDefault="00E7531F" w:rsidP="004975EC">
      <w:pPr>
        <w:numPr>
          <w:ilvl w:val="2"/>
          <w:numId w:val="34"/>
        </w:numPr>
        <w:spacing w:before="120" w:line="240" w:lineRule="auto"/>
        <w:rPr>
          <w:rFonts w:ascii="Arial" w:hAnsi="Arial" w:cs="Arial"/>
          <w:color w:val="000000"/>
          <w:sz w:val="20"/>
          <w:szCs w:val="20"/>
        </w:rPr>
      </w:pPr>
      <w:r w:rsidRPr="00A33F10">
        <w:rPr>
          <w:rFonts w:ascii="Arial" w:eastAsia="Times New Roman" w:hAnsi="Arial" w:cs="Arial"/>
          <w:color w:val="000000"/>
          <w:sz w:val="20"/>
          <w:szCs w:val="20"/>
        </w:rPr>
        <w:t>General room cleanliness and upkeep. This includes the two work room areas.</w:t>
      </w:r>
    </w:p>
    <w:p w14:paraId="71533C4A" w14:textId="77777777" w:rsidR="00E7531F" w:rsidRPr="00A33F10" w:rsidRDefault="00E7531F" w:rsidP="00F91A46">
      <w:pPr>
        <w:spacing w:before="120" w:line="240" w:lineRule="auto"/>
        <w:rPr>
          <w:rFonts w:ascii="Arial" w:hAnsi="Arial" w:cs="Arial"/>
          <w:b/>
          <w:bCs/>
          <w:color w:val="000000"/>
          <w:sz w:val="20"/>
          <w:szCs w:val="20"/>
        </w:rPr>
      </w:pPr>
      <w:r w:rsidRPr="00A33F10">
        <w:rPr>
          <w:rFonts w:ascii="Arial" w:hAnsi="Arial" w:cs="Arial"/>
          <w:b/>
          <w:bCs/>
          <w:color w:val="000000"/>
          <w:sz w:val="20"/>
          <w:szCs w:val="20"/>
        </w:rPr>
        <w:t>Modifications and improvements to the layout are to be submitted in writing using the club’s ‘Layout Improvement Request Form.</w:t>
      </w:r>
    </w:p>
    <w:p w14:paraId="213CCFD5" w14:textId="77777777" w:rsidR="00E7531F" w:rsidRPr="00A33F10" w:rsidRDefault="00E7531F" w:rsidP="00F91A46">
      <w:pPr>
        <w:spacing w:before="120" w:line="240" w:lineRule="auto"/>
        <w:rPr>
          <w:rFonts w:ascii="Arial" w:hAnsi="Arial" w:cs="Arial"/>
          <w:color w:val="000000"/>
          <w:sz w:val="20"/>
          <w:szCs w:val="20"/>
        </w:rPr>
      </w:pPr>
      <w:r w:rsidRPr="00A33F10">
        <w:rPr>
          <w:rFonts w:ascii="Arial" w:hAnsi="Arial" w:cs="Arial"/>
          <w:color w:val="000000"/>
          <w:sz w:val="20"/>
          <w:szCs w:val="20"/>
        </w:rPr>
        <w:t>The compliance teams will review the request and either approve or disapprove the request.  Sometimes the compliance teams may make suggestions to the requestor that would make the request approvable.</w:t>
      </w:r>
    </w:p>
    <w:p w14:paraId="34FDD60D" w14:textId="77777777" w:rsidR="00E7531F" w:rsidRPr="00A33F10" w:rsidRDefault="00E7531F" w:rsidP="00F91A46">
      <w:pPr>
        <w:spacing w:before="120" w:line="240" w:lineRule="auto"/>
        <w:rPr>
          <w:rFonts w:ascii="Arial" w:hAnsi="Arial" w:cs="Arial"/>
          <w:color w:val="000000"/>
          <w:sz w:val="20"/>
          <w:szCs w:val="20"/>
        </w:rPr>
      </w:pPr>
      <w:r w:rsidRPr="00A33F10">
        <w:rPr>
          <w:rFonts w:ascii="Arial" w:hAnsi="Arial" w:cs="Arial"/>
          <w:color w:val="000000"/>
          <w:sz w:val="20"/>
          <w:szCs w:val="20"/>
        </w:rPr>
        <w:t>If an Improvement Request is disapproved by the compliance teams, the requestor can present the request to the club membership at the regular monthly membership meeting.  The club membership can then discuss and vote to approve or disapprove the request.</w:t>
      </w:r>
    </w:p>
    <w:p w14:paraId="090988FE" w14:textId="77777777" w:rsidR="00E7531F" w:rsidRPr="00A33F10" w:rsidRDefault="00E7531F" w:rsidP="00F91A46">
      <w:pPr>
        <w:spacing w:before="120" w:line="240" w:lineRule="auto"/>
        <w:rPr>
          <w:rFonts w:ascii="Arial" w:hAnsi="Arial" w:cs="Arial"/>
          <w:color w:val="000000"/>
          <w:sz w:val="20"/>
          <w:szCs w:val="20"/>
        </w:rPr>
      </w:pPr>
      <w:r w:rsidRPr="00A33F10">
        <w:rPr>
          <w:rFonts w:ascii="Arial" w:hAnsi="Arial" w:cs="Arial"/>
          <w:color w:val="000000"/>
          <w:sz w:val="20"/>
          <w:szCs w:val="20"/>
        </w:rPr>
        <w:t>All completed “Layout Improvement Request Forms” will be dated and filed in the Club improvement folder in the work room.</w:t>
      </w:r>
    </w:p>
    <w:p w14:paraId="4DD92AB3" w14:textId="77777777" w:rsidR="00E7531F" w:rsidRPr="00A33F10" w:rsidRDefault="00E7531F" w:rsidP="00F91A46">
      <w:pPr>
        <w:spacing w:before="120" w:line="240" w:lineRule="auto"/>
        <w:rPr>
          <w:rFonts w:ascii="Arial" w:hAnsi="Arial" w:cs="Arial"/>
          <w:color w:val="000000"/>
          <w:sz w:val="20"/>
          <w:szCs w:val="20"/>
        </w:rPr>
      </w:pPr>
      <w:r w:rsidRPr="00A33F10">
        <w:rPr>
          <w:rFonts w:ascii="Arial" w:hAnsi="Arial" w:cs="Arial"/>
          <w:b/>
          <w:bCs/>
          <w:color w:val="000000"/>
          <w:sz w:val="20"/>
          <w:szCs w:val="20"/>
        </w:rPr>
        <w:t>Most electrical problems</w:t>
      </w:r>
      <w:r w:rsidRPr="00A33F10">
        <w:rPr>
          <w:rFonts w:ascii="Arial" w:hAnsi="Arial" w:cs="Arial"/>
          <w:color w:val="000000"/>
          <w:sz w:val="20"/>
          <w:szCs w:val="20"/>
        </w:rPr>
        <w:t xml:space="preserve"> arise during Saturday and operating sessions.  It is imperative to inform the GMRC Electrical Team so that a repair can be made in a timely manner.  When any club member detects an electrical problem, it should be logged on the ‘Electrical Team – Bad Order Log’ sheet and a bad order ticket placed on the layout where the problem exists.  Electrical Team members will check this log at the start of each shift and work to resolve the pr</w:t>
      </w:r>
      <w:bookmarkStart w:id="1" w:name="_GoBack1"/>
      <w:bookmarkEnd w:id="1"/>
      <w:r w:rsidRPr="00A33F10">
        <w:rPr>
          <w:rFonts w:ascii="Arial" w:hAnsi="Arial" w:cs="Arial"/>
          <w:color w:val="000000"/>
          <w:sz w:val="20"/>
          <w:szCs w:val="20"/>
        </w:rPr>
        <w:t xml:space="preserve">oblem. </w:t>
      </w:r>
    </w:p>
    <w:p w14:paraId="1F47F83C" w14:textId="77777777" w:rsidR="00F43469" w:rsidRPr="00A33F10" w:rsidRDefault="00F43469" w:rsidP="00F91A46">
      <w:pPr>
        <w:spacing w:before="120" w:line="240" w:lineRule="auto"/>
        <w:jc w:val="center"/>
        <w:rPr>
          <w:rFonts w:ascii="Arial" w:hAnsi="Arial" w:cs="Arial"/>
          <w:b/>
          <w:color w:val="000000"/>
          <w:sz w:val="24"/>
          <w:szCs w:val="24"/>
        </w:rPr>
      </w:pPr>
    </w:p>
    <w:p w14:paraId="270ADC28" w14:textId="77777777" w:rsidR="00164880" w:rsidRPr="00A33F10" w:rsidRDefault="00164880" w:rsidP="00F91A46">
      <w:pPr>
        <w:spacing w:before="120" w:line="240" w:lineRule="auto"/>
        <w:jc w:val="center"/>
        <w:rPr>
          <w:rFonts w:ascii="Arial" w:hAnsi="Arial" w:cs="Arial"/>
          <w:color w:val="000000"/>
          <w:sz w:val="24"/>
          <w:szCs w:val="24"/>
        </w:rPr>
      </w:pPr>
      <w:r w:rsidRPr="00A33F10">
        <w:rPr>
          <w:rFonts w:ascii="Arial" w:hAnsi="Arial" w:cs="Arial"/>
          <w:b/>
          <w:color w:val="000000"/>
          <w:sz w:val="24"/>
          <w:szCs w:val="24"/>
        </w:rPr>
        <w:t xml:space="preserve">Item </w:t>
      </w:r>
      <w:bookmarkStart w:id="2" w:name="_Hlk92196557"/>
      <w:r w:rsidRPr="00A33F10">
        <w:rPr>
          <w:rFonts w:ascii="Arial" w:hAnsi="Arial" w:cs="Arial"/>
          <w:b/>
          <w:color w:val="000000"/>
          <w:sz w:val="24"/>
          <w:szCs w:val="24"/>
        </w:rPr>
        <w:t xml:space="preserve">VIII – </w:t>
      </w:r>
      <w:r w:rsidR="00B734EB" w:rsidRPr="00A33F10">
        <w:rPr>
          <w:rFonts w:ascii="Arial" w:hAnsi="Arial" w:cs="Arial"/>
          <w:b/>
          <w:color w:val="000000"/>
          <w:sz w:val="24"/>
          <w:szCs w:val="24"/>
        </w:rPr>
        <w:t>R</w:t>
      </w:r>
      <w:r w:rsidR="002E0D55" w:rsidRPr="00A33F10">
        <w:rPr>
          <w:rFonts w:ascii="Arial" w:hAnsi="Arial" w:cs="Arial"/>
          <w:b/>
          <w:color w:val="000000"/>
          <w:sz w:val="24"/>
          <w:szCs w:val="24"/>
        </w:rPr>
        <w:t xml:space="preserve">olling </w:t>
      </w:r>
      <w:bookmarkEnd w:id="2"/>
      <w:r w:rsidR="00B734EB" w:rsidRPr="00A33F10">
        <w:rPr>
          <w:rFonts w:ascii="Arial" w:hAnsi="Arial" w:cs="Arial"/>
          <w:b/>
          <w:color w:val="000000"/>
          <w:sz w:val="24"/>
          <w:szCs w:val="24"/>
        </w:rPr>
        <w:t>S</w:t>
      </w:r>
      <w:r w:rsidR="002E0D55" w:rsidRPr="00A33F10">
        <w:rPr>
          <w:rFonts w:ascii="Arial" w:hAnsi="Arial" w:cs="Arial"/>
          <w:b/>
          <w:color w:val="000000"/>
          <w:sz w:val="24"/>
          <w:szCs w:val="24"/>
        </w:rPr>
        <w:t>tock</w:t>
      </w:r>
      <w:r w:rsidR="00B734EB" w:rsidRPr="00A33F10">
        <w:rPr>
          <w:rFonts w:ascii="Arial" w:hAnsi="Arial" w:cs="Arial"/>
          <w:b/>
          <w:color w:val="000000"/>
          <w:sz w:val="24"/>
          <w:szCs w:val="24"/>
        </w:rPr>
        <w:t xml:space="preserve"> Standards and Procedures</w:t>
      </w:r>
    </w:p>
    <w:p w14:paraId="66ACB382" w14:textId="77777777" w:rsidR="00B31A26" w:rsidRPr="00A33F10" w:rsidRDefault="00164880" w:rsidP="00F91A46">
      <w:pPr>
        <w:spacing w:before="120" w:line="240" w:lineRule="auto"/>
        <w:rPr>
          <w:rFonts w:ascii="Arial" w:hAnsi="Arial" w:cs="Arial"/>
          <w:color w:val="000000"/>
          <w:sz w:val="20"/>
          <w:szCs w:val="20"/>
        </w:rPr>
      </w:pPr>
      <w:r w:rsidRPr="00A33F10">
        <w:rPr>
          <w:rFonts w:ascii="Arial" w:hAnsi="Arial" w:cs="Arial"/>
          <w:color w:val="000000"/>
          <w:sz w:val="20"/>
          <w:szCs w:val="20"/>
        </w:rPr>
        <w:t>The term ‘rolling stock’ will include locomotives, freight cars and passenger cars.</w:t>
      </w:r>
      <w:r w:rsidR="00B31A26" w:rsidRPr="00A33F10">
        <w:rPr>
          <w:rFonts w:ascii="Arial" w:hAnsi="Arial" w:cs="Arial"/>
          <w:color w:val="000000"/>
          <w:sz w:val="20"/>
          <w:szCs w:val="20"/>
        </w:rPr>
        <w:t xml:space="preserve"> In order to maintain the quality of the rolling stock and an accurate inventory of equipment on the GMRC layout, the following procedure needs to be followed:   </w:t>
      </w:r>
    </w:p>
    <w:p w14:paraId="0A6F7F49" w14:textId="77777777" w:rsidR="00164880" w:rsidRPr="00A33F10" w:rsidRDefault="00164880" w:rsidP="00F91A46">
      <w:pPr>
        <w:spacing w:before="120" w:line="240" w:lineRule="auto"/>
        <w:rPr>
          <w:rFonts w:ascii="Arial" w:hAnsi="Arial" w:cs="Arial"/>
          <w:color w:val="000000"/>
          <w:sz w:val="20"/>
          <w:szCs w:val="20"/>
        </w:rPr>
      </w:pPr>
      <w:r w:rsidRPr="00A33F10">
        <w:rPr>
          <w:rFonts w:ascii="Arial" w:hAnsi="Arial" w:cs="Arial"/>
          <w:color w:val="000000"/>
          <w:sz w:val="20"/>
          <w:szCs w:val="20"/>
        </w:rPr>
        <w:t>All rolling stock that resides on the GMRC layout will be documented on an inventory roster that will be kept on the club’s computer.  The equipment roster will be maintained by the Operations Team.</w:t>
      </w:r>
    </w:p>
    <w:p w14:paraId="7272CD10" w14:textId="77777777" w:rsidR="00164880" w:rsidRPr="00A33F10" w:rsidRDefault="00164880" w:rsidP="00F91A46">
      <w:pPr>
        <w:spacing w:before="120" w:line="240" w:lineRule="auto"/>
        <w:rPr>
          <w:rFonts w:ascii="Arial" w:hAnsi="Arial" w:cs="Arial"/>
          <w:color w:val="000000"/>
          <w:sz w:val="20"/>
          <w:szCs w:val="20"/>
        </w:rPr>
      </w:pPr>
      <w:r w:rsidRPr="00A33F10">
        <w:rPr>
          <w:rFonts w:ascii="Arial" w:hAnsi="Arial" w:cs="Arial"/>
          <w:color w:val="000000"/>
          <w:sz w:val="20"/>
          <w:szCs w:val="20"/>
        </w:rPr>
        <w:t xml:space="preserve">An approval </w:t>
      </w:r>
      <w:r w:rsidR="00F8083A" w:rsidRPr="00A33F10">
        <w:rPr>
          <w:rFonts w:ascii="Arial" w:hAnsi="Arial" w:cs="Arial"/>
          <w:color w:val="000000"/>
          <w:sz w:val="20"/>
          <w:szCs w:val="20"/>
        </w:rPr>
        <w:t>from</w:t>
      </w:r>
      <w:r w:rsidRPr="00A33F10">
        <w:rPr>
          <w:rFonts w:ascii="Arial" w:hAnsi="Arial" w:cs="Arial"/>
          <w:color w:val="000000"/>
          <w:sz w:val="20"/>
          <w:szCs w:val="20"/>
        </w:rPr>
        <w:t xml:space="preserve"> the Operations Team must be obtained prior to removing and before returning any rolling stock on the layout.  This is necessary to ensure that club operating sessions are not impacted by equipment removal or additions.</w:t>
      </w:r>
    </w:p>
    <w:p w14:paraId="3931CBD5" w14:textId="77777777" w:rsidR="00164880" w:rsidRPr="00A33F10" w:rsidRDefault="00164880" w:rsidP="004975EC">
      <w:pPr>
        <w:numPr>
          <w:ilvl w:val="0"/>
          <w:numId w:val="35"/>
        </w:numPr>
        <w:spacing w:before="120" w:line="240" w:lineRule="auto"/>
        <w:rPr>
          <w:rFonts w:ascii="Arial" w:hAnsi="Arial" w:cs="Arial"/>
          <w:color w:val="000000"/>
          <w:sz w:val="20"/>
          <w:szCs w:val="20"/>
        </w:rPr>
      </w:pPr>
      <w:r w:rsidRPr="00A33F10">
        <w:rPr>
          <w:rFonts w:ascii="Arial" w:hAnsi="Arial" w:cs="Arial"/>
          <w:color w:val="000000"/>
          <w:sz w:val="20"/>
          <w:szCs w:val="20"/>
        </w:rPr>
        <w:lastRenderedPageBreak/>
        <w:t>Whenever a club member removes from the layout their personal rolling stock that is used for club operations, it must be checked out on the club’s Inventory Check Out/Check In log.  On its return it will be checked back in on the log.  The Operations Team will monitor this log.</w:t>
      </w:r>
    </w:p>
    <w:p w14:paraId="46658F4F" w14:textId="77777777" w:rsidR="00164880" w:rsidRPr="00A33F10" w:rsidRDefault="00164880" w:rsidP="004975EC">
      <w:pPr>
        <w:numPr>
          <w:ilvl w:val="0"/>
          <w:numId w:val="35"/>
        </w:numPr>
        <w:spacing w:before="120" w:line="240" w:lineRule="auto"/>
        <w:rPr>
          <w:rFonts w:ascii="Arial" w:hAnsi="Arial" w:cs="Arial"/>
          <w:color w:val="000000"/>
          <w:sz w:val="20"/>
          <w:szCs w:val="20"/>
        </w:rPr>
      </w:pPr>
      <w:r w:rsidRPr="00A33F10">
        <w:rPr>
          <w:rFonts w:ascii="Arial" w:hAnsi="Arial" w:cs="Arial"/>
          <w:color w:val="000000"/>
          <w:sz w:val="20"/>
          <w:szCs w:val="20"/>
        </w:rPr>
        <w:t>The Operations Team will oversee the equipment check in/check out log and process.</w:t>
      </w:r>
    </w:p>
    <w:p w14:paraId="413796E0" w14:textId="77777777" w:rsidR="00164880" w:rsidRPr="00A33F10" w:rsidRDefault="00164880" w:rsidP="00F91A46">
      <w:pPr>
        <w:spacing w:before="120" w:line="240" w:lineRule="auto"/>
        <w:rPr>
          <w:rFonts w:ascii="Arial" w:hAnsi="Arial" w:cs="Arial"/>
          <w:color w:val="000000"/>
          <w:sz w:val="20"/>
          <w:szCs w:val="20"/>
        </w:rPr>
      </w:pPr>
      <w:r w:rsidRPr="00A33F10">
        <w:rPr>
          <w:rFonts w:ascii="Arial" w:hAnsi="Arial" w:cs="Arial"/>
          <w:b/>
          <w:bCs/>
          <w:color w:val="000000"/>
          <w:sz w:val="20"/>
          <w:szCs w:val="20"/>
        </w:rPr>
        <w:t xml:space="preserve">Rolling </w:t>
      </w:r>
      <w:r w:rsidR="00296322" w:rsidRPr="00A33F10">
        <w:rPr>
          <w:rFonts w:ascii="Arial" w:hAnsi="Arial" w:cs="Arial"/>
          <w:b/>
          <w:bCs/>
          <w:color w:val="000000"/>
          <w:sz w:val="20"/>
          <w:szCs w:val="20"/>
        </w:rPr>
        <w:t>S</w:t>
      </w:r>
      <w:r w:rsidRPr="00A33F10">
        <w:rPr>
          <w:rFonts w:ascii="Arial" w:hAnsi="Arial" w:cs="Arial"/>
          <w:b/>
          <w:bCs/>
          <w:color w:val="000000"/>
          <w:sz w:val="20"/>
          <w:szCs w:val="20"/>
        </w:rPr>
        <w:t xml:space="preserve">tock in </w:t>
      </w:r>
      <w:r w:rsidR="00296322" w:rsidRPr="00A33F10">
        <w:rPr>
          <w:rFonts w:ascii="Arial" w:hAnsi="Arial" w:cs="Arial"/>
          <w:b/>
          <w:bCs/>
          <w:color w:val="000000"/>
          <w:sz w:val="20"/>
          <w:szCs w:val="20"/>
        </w:rPr>
        <w:t>N</w:t>
      </w:r>
      <w:r w:rsidRPr="00A33F10">
        <w:rPr>
          <w:rFonts w:ascii="Arial" w:hAnsi="Arial" w:cs="Arial"/>
          <w:b/>
          <w:bCs/>
          <w:color w:val="000000"/>
          <w:sz w:val="20"/>
          <w:szCs w:val="20"/>
        </w:rPr>
        <w:t xml:space="preserve">eed of </w:t>
      </w:r>
      <w:r w:rsidR="00296322" w:rsidRPr="00A33F10">
        <w:rPr>
          <w:rFonts w:ascii="Arial" w:hAnsi="Arial" w:cs="Arial"/>
          <w:b/>
          <w:bCs/>
          <w:color w:val="000000"/>
          <w:sz w:val="20"/>
          <w:szCs w:val="20"/>
        </w:rPr>
        <w:t>R</w:t>
      </w:r>
      <w:r w:rsidRPr="00A33F10">
        <w:rPr>
          <w:rFonts w:ascii="Arial" w:hAnsi="Arial" w:cs="Arial"/>
          <w:b/>
          <w:bCs/>
          <w:color w:val="000000"/>
          <w:sz w:val="20"/>
          <w:szCs w:val="20"/>
        </w:rPr>
        <w:t>epair</w:t>
      </w:r>
      <w:r w:rsidRPr="00A33F10">
        <w:rPr>
          <w:rFonts w:ascii="Arial" w:hAnsi="Arial" w:cs="Arial"/>
          <w:color w:val="000000"/>
          <w:sz w:val="20"/>
          <w:szCs w:val="20"/>
        </w:rPr>
        <w:t xml:space="preserve"> will be removed from the layout and placed in the Bad Order box located in the club’s clean room.</w:t>
      </w:r>
    </w:p>
    <w:p w14:paraId="0CA3ECAA" w14:textId="77777777" w:rsidR="00164880" w:rsidRPr="00A33F10" w:rsidRDefault="00164880" w:rsidP="004975EC">
      <w:pPr>
        <w:numPr>
          <w:ilvl w:val="0"/>
          <w:numId w:val="36"/>
        </w:numPr>
        <w:spacing w:before="120" w:line="240" w:lineRule="auto"/>
        <w:rPr>
          <w:rFonts w:ascii="Arial" w:hAnsi="Arial" w:cs="Arial"/>
          <w:color w:val="000000"/>
          <w:sz w:val="20"/>
          <w:szCs w:val="20"/>
        </w:rPr>
      </w:pPr>
      <w:r w:rsidRPr="00A33F10">
        <w:rPr>
          <w:rFonts w:ascii="Arial" w:hAnsi="Arial" w:cs="Arial"/>
          <w:color w:val="000000"/>
          <w:sz w:val="20"/>
          <w:szCs w:val="20"/>
        </w:rPr>
        <w:t>A description of the defect is to be written on a bad order ticket and placed with the rolling stock.</w:t>
      </w:r>
    </w:p>
    <w:p w14:paraId="07BAEEB5" w14:textId="77777777" w:rsidR="00164880" w:rsidRPr="00A33F10" w:rsidRDefault="00164880" w:rsidP="004975EC">
      <w:pPr>
        <w:numPr>
          <w:ilvl w:val="0"/>
          <w:numId w:val="36"/>
        </w:numPr>
        <w:spacing w:before="120" w:line="240" w:lineRule="auto"/>
        <w:rPr>
          <w:rFonts w:ascii="Arial" w:hAnsi="Arial" w:cs="Arial"/>
          <w:color w:val="000000"/>
          <w:sz w:val="20"/>
          <w:szCs w:val="20"/>
        </w:rPr>
      </w:pPr>
      <w:r w:rsidRPr="00A33F10">
        <w:rPr>
          <w:rFonts w:ascii="Arial" w:hAnsi="Arial" w:cs="Arial"/>
          <w:color w:val="000000"/>
          <w:sz w:val="20"/>
          <w:szCs w:val="20"/>
        </w:rPr>
        <w:t>The bad order ticket will accompany the rolling stock throughout the repair process.</w:t>
      </w:r>
    </w:p>
    <w:p w14:paraId="29644B08" w14:textId="77777777" w:rsidR="00164880" w:rsidRPr="00A33F10" w:rsidRDefault="00164880" w:rsidP="004975EC">
      <w:pPr>
        <w:numPr>
          <w:ilvl w:val="0"/>
          <w:numId w:val="36"/>
        </w:numPr>
        <w:spacing w:before="120" w:line="240" w:lineRule="auto"/>
        <w:rPr>
          <w:rFonts w:ascii="Arial" w:hAnsi="Arial" w:cs="Arial"/>
          <w:color w:val="000000"/>
          <w:sz w:val="20"/>
          <w:szCs w:val="20"/>
        </w:rPr>
      </w:pPr>
      <w:r w:rsidRPr="00A33F10">
        <w:rPr>
          <w:rFonts w:ascii="Arial" w:hAnsi="Arial" w:cs="Arial"/>
          <w:color w:val="000000"/>
          <w:sz w:val="20"/>
          <w:szCs w:val="20"/>
        </w:rPr>
        <w:t>The layout location of the bad order car will also be noted on the bad order ticket.</w:t>
      </w:r>
    </w:p>
    <w:p w14:paraId="079F2B01" w14:textId="77777777" w:rsidR="00164880" w:rsidRPr="00A33F10" w:rsidRDefault="0087558B" w:rsidP="004975EC">
      <w:pPr>
        <w:numPr>
          <w:ilvl w:val="0"/>
          <w:numId w:val="36"/>
        </w:numPr>
        <w:spacing w:before="120" w:line="240" w:lineRule="auto"/>
        <w:rPr>
          <w:rFonts w:ascii="Arial" w:hAnsi="Arial" w:cs="Arial"/>
          <w:color w:val="000000"/>
          <w:sz w:val="20"/>
          <w:szCs w:val="20"/>
        </w:rPr>
      </w:pPr>
      <w:r w:rsidRPr="00A33F10">
        <w:rPr>
          <w:rFonts w:ascii="Arial" w:hAnsi="Arial" w:cs="Arial"/>
          <w:color w:val="000000"/>
          <w:sz w:val="20"/>
          <w:szCs w:val="20"/>
        </w:rPr>
        <w:t>“</w:t>
      </w:r>
      <w:r w:rsidR="00164880" w:rsidRPr="00A33F10">
        <w:rPr>
          <w:rFonts w:ascii="Arial" w:hAnsi="Arial" w:cs="Arial"/>
          <w:color w:val="000000"/>
          <w:sz w:val="20"/>
          <w:szCs w:val="20"/>
        </w:rPr>
        <w:t>Off</w:t>
      </w:r>
      <w:r w:rsidRPr="00A33F10">
        <w:rPr>
          <w:rFonts w:ascii="Arial" w:hAnsi="Arial" w:cs="Arial"/>
          <w:color w:val="000000"/>
          <w:sz w:val="20"/>
          <w:szCs w:val="20"/>
        </w:rPr>
        <w:t>-</w:t>
      </w:r>
      <w:r w:rsidR="00164880" w:rsidRPr="00A33F10">
        <w:rPr>
          <w:rFonts w:ascii="Arial" w:hAnsi="Arial" w:cs="Arial"/>
          <w:color w:val="000000"/>
          <w:sz w:val="20"/>
          <w:szCs w:val="20"/>
        </w:rPr>
        <w:t>layout</w:t>
      </w:r>
      <w:r w:rsidRPr="00A33F10">
        <w:rPr>
          <w:rFonts w:ascii="Arial" w:hAnsi="Arial" w:cs="Arial"/>
          <w:color w:val="000000"/>
          <w:sz w:val="20"/>
          <w:szCs w:val="20"/>
        </w:rPr>
        <w:t>”</w:t>
      </w:r>
      <w:r w:rsidR="00164880" w:rsidRPr="00A33F10">
        <w:rPr>
          <w:rFonts w:ascii="Arial" w:hAnsi="Arial" w:cs="Arial"/>
          <w:color w:val="000000"/>
          <w:sz w:val="20"/>
          <w:szCs w:val="20"/>
        </w:rPr>
        <w:t xml:space="preserve"> ticket shall be put in the car card with the waybill and placed at the original location of the car.</w:t>
      </w:r>
    </w:p>
    <w:p w14:paraId="00418894" w14:textId="77777777" w:rsidR="00B31A26" w:rsidRPr="00A33F10" w:rsidRDefault="00B31A26" w:rsidP="004975EC">
      <w:pPr>
        <w:numPr>
          <w:ilvl w:val="0"/>
          <w:numId w:val="36"/>
        </w:numPr>
        <w:spacing w:before="120" w:line="240" w:lineRule="auto"/>
        <w:rPr>
          <w:rFonts w:ascii="Arial" w:hAnsi="Arial" w:cs="Arial"/>
          <w:color w:val="000000"/>
          <w:sz w:val="20"/>
          <w:szCs w:val="20"/>
        </w:rPr>
      </w:pPr>
      <w:r w:rsidRPr="00A33F10">
        <w:rPr>
          <w:rFonts w:ascii="Arial" w:hAnsi="Arial" w:cs="Arial"/>
          <w:color w:val="000000"/>
          <w:sz w:val="20"/>
          <w:szCs w:val="20"/>
        </w:rPr>
        <w:t xml:space="preserve">During repair, the Quality Control standards and procedures noted below should also be performed. </w:t>
      </w:r>
    </w:p>
    <w:p w14:paraId="6D21469E" w14:textId="77777777" w:rsidR="00164880" w:rsidRPr="00A33F10" w:rsidRDefault="00164880" w:rsidP="004975EC">
      <w:pPr>
        <w:numPr>
          <w:ilvl w:val="0"/>
          <w:numId w:val="36"/>
        </w:numPr>
        <w:spacing w:before="120" w:line="240" w:lineRule="auto"/>
        <w:rPr>
          <w:rFonts w:ascii="Arial" w:hAnsi="Arial" w:cs="Arial"/>
          <w:color w:val="000000"/>
          <w:sz w:val="20"/>
          <w:szCs w:val="20"/>
        </w:rPr>
      </w:pPr>
      <w:r w:rsidRPr="00A33F10">
        <w:rPr>
          <w:rFonts w:ascii="Arial" w:hAnsi="Arial" w:cs="Arial"/>
          <w:color w:val="000000"/>
          <w:sz w:val="20"/>
          <w:szCs w:val="20"/>
        </w:rPr>
        <w:t>When repaired, the rolling stock is to be returned to the layout.</w:t>
      </w:r>
    </w:p>
    <w:p w14:paraId="309F05B9" w14:textId="77777777" w:rsidR="00164880" w:rsidRPr="00A33F10" w:rsidRDefault="00164880" w:rsidP="00F91A46">
      <w:pPr>
        <w:spacing w:before="120" w:line="240" w:lineRule="auto"/>
        <w:rPr>
          <w:rFonts w:ascii="Arial" w:hAnsi="Arial" w:cs="Arial"/>
          <w:color w:val="000000"/>
          <w:sz w:val="20"/>
          <w:szCs w:val="20"/>
        </w:rPr>
      </w:pPr>
      <w:r w:rsidRPr="00A33F10">
        <w:rPr>
          <w:rFonts w:ascii="Arial" w:hAnsi="Arial" w:cs="Arial"/>
          <w:color w:val="000000"/>
          <w:sz w:val="20"/>
          <w:szCs w:val="20"/>
        </w:rPr>
        <w:t xml:space="preserve"> </w:t>
      </w:r>
      <w:r w:rsidR="00762818" w:rsidRPr="00A33F10">
        <w:rPr>
          <w:rFonts w:ascii="Arial" w:hAnsi="Arial" w:cs="Arial"/>
          <w:color w:val="000000"/>
          <w:sz w:val="20"/>
          <w:szCs w:val="20"/>
        </w:rPr>
        <w:t xml:space="preserve">  </w:t>
      </w:r>
    </w:p>
    <w:p w14:paraId="5FAB68D7" w14:textId="77777777" w:rsidR="00164880" w:rsidRPr="00A33F10" w:rsidRDefault="00164880" w:rsidP="00F91A46">
      <w:pPr>
        <w:spacing w:before="120" w:line="240" w:lineRule="auto"/>
        <w:rPr>
          <w:rFonts w:ascii="Arial" w:hAnsi="Arial" w:cs="Arial"/>
          <w:b/>
          <w:bCs/>
          <w:color w:val="000000"/>
          <w:sz w:val="20"/>
          <w:szCs w:val="20"/>
        </w:rPr>
      </w:pPr>
      <w:r w:rsidRPr="00A33F10">
        <w:rPr>
          <w:rFonts w:ascii="Arial" w:hAnsi="Arial" w:cs="Arial"/>
          <w:b/>
          <w:bCs/>
          <w:color w:val="000000"/>
          <w:sz w:val="20"/>
          <w:szCs w:val="20"/>
        </w:rPr>
        <w:t>Quality Control</w:t>
      </w:r>
      <w:r w:rsidR="00885B5F" w:rsidRPr="00A33F10">
        <w:rPr>
          <w:rFonts w:ascii="Arial" w:hAnsi="Arial" w:cs="Arial"/>
          <w:b/>
          <w:bCs/>
          <w:color w:val="000000"/>
          <w:sz w:val="20"/>
          <w:szCs w:val="20"/>
        </w:rPr>
        <w:t>- Freight and Passenger Cars</w:t>
      </w:r>
    </w:p>
    <w:p w14:paraId="4DE1E9C1" w14:textId="77777777" w:rsidR="00885B5F" w:rsidRPr="00A33F10" w:rsidRDefault="00762818" w:rsidP="004975EC">
      <w:pPr>
        <w:pStyle w:val="ListParagraph"/>
        <w:numPr>
          <w:ilvl w:val="0"/>
          <w:numId w:val="21"/>
        </w:numPr>
        <w:suppressAutoHyphens w:val="0"/>
        <w:spacing w:before="120" w:line="259" w:lineRule="auto"/>
        <w:contextualSpacing/>
        <w:rPr>
          <w:rFonts w:ascii="Arial" w:hAnsi="Arial" w:cs="Arial"/>
          <w:sz w:val="20"/>
          <w:szCs w:val="20"/>
        </w:rPr>
      </w:pPr>
      <w:r w:rsidRPr="00A33F10">
        <w:rPr>
          <w:rFonts w:ascii="Arial" w:hAnsi="Arial" w:cs="Arial"/>
          <w:b/>
          <w:bCs/>
          <w:sz w:val="20"/>
          <w:szCs w:val="20"/>
        </w:rPr>
        <w:t xml:space="preserve">Weight: </w:t>
      </w:r>
      <w:r w:rsidR="00885B5F" w:rsidRPr="00A33F10">
        <w:rPr>
          <w:rFonts w:ascii="Arial" w:hAnsi="Arial" w:cs="Arial"/>
          <w:sz w:val="20"/>
          <w:szCs w:val="20"/>
        </w:rPr>
        <w:t>Check the car weight and add weight in accordance with NMRA standards using self-adhesive wheel weights, lead shot with white glue if practical, or other flat metal objects. Weight should be centered in the car or equal amounts of weight centered over the trucks. Exposed weight should be concealed with matching paint or camouflaged with weathering.</w:t>
      </w:r>
    </w:p>
    <w:p w14:paraId="6ED16F4C" w14:textId="77777777" w:rsidR="00885B5F" w:rsidRPr="00A33F10" w:rsidRDefault="00762818" w:rsidP="004975EC">
      <w:pPr>
        <w:pStyle w:val="ListParagraph"/>
        <w:numPr>
          <w:ilvl w:val="0"/>
          <w:numId w:val="21"/>
        </w:numPr>
        <w:spacing w:before="240" w:line="240" w:lineRule="auto"/>
        <w:rPr>
          <w:rFonts w:ascii="Arial" w:hAnsi="Arial" w:cs="Arial"/>
          <w:color w:val="000000"/>
          <w:sz w:val="20"/>
          <w:szCs w:val="20"/>
        </w:rPr>
      </w:pPr>
      <w:r w:rsidRPr="00A33F10">
        <w:rPr>
          <w:rFonts w:ascii="Arial" w:hAnsi="Arial" w:cs="Arial"/>
          <w:b/>
          <w:bCs/>
          <w:color w:val="000000"/>
          <w:sz w:val="20"/>
          <w:szCs w:val="20"/>
        </w:rPr>
        <w:t xml:space="preserve">Wheels:  </w:t>
      </w:r>
      <w:r w:rsidR="00885B5F" w:rsidRPr="00A33F10">
        <w:rPr>
          <w:rFonts w:ascii="Arial" w:hAnsi="Arial" w:cs="Arial"/>
          <w:color w:val="000000"/>
          <w:sz w:val="20"/>
          <w:szCs w:val="20"/>
        </w:rPr>
        <w:t>Non-magnetic metal wheelsets with plastic side frames are the standard.</w:t>
      </w:r>
    </w:p>
    <w:p w14:paraId="73A79CCF" w14:textId="77777777" w:rsidR="00885B5F" w:rsidRPr="00A33F10" w:rsidRDefault="00885B5F" w:rsidP="004975EC">
      <w:pPr>
        <w:pStyle w:val="ListParagraph"/>
        <w:numPr>
          <w:ilvl w:val="1"/>
          <w:numId w:val="21"/>
        </w:numPr>
        <w:spacing w:before="120" w:line="240" w:lineRule="auto"/>
        <w:rPr>
          <w:rFonts w:ascii="Arial" w:hAnsi="Arial" w:cs="Arial"/>
          <w:color w:val="000000"/>
          <w:sz w:val="20"/>
          <w:szCs w:val="20"/>
        </w:rPr>
      </w:pPr>
      <w:r w:rsidRPr="00A33F10">
        <w:rPr>
          <w:rFonts w:ascii="Arial" w:hAnsi="Arial" w:cs="Arial"/>
          <w:color w:val="000000"/>
          <w:sz w:val="20"/>
          <w:szCs w:val="20"/>
        </w:rPr>
        <w:t xml:space="preserve">Exceptions can be </w:t>
      </w:r>
      <w:r w:rsidR="00997B87" w:rsidRPr="00A33F10">
        <w:rPr>
          <w:rFonts w:ascii="Arial" w:hAnsi="Arial" w:cs="Arial"/>
          <w:color w:val="000000"/>
          <w:sz w:val="20"/>
          <w:szCs w:val="20"/>
        </w:rPr>
        <w:t xml:space="preserve">made </w:t>
      </w:r>
      <w:r w:rsidRPr="00A33F10">
        <w:rPr>
          <w:rFonts w:ascii="Arial" w:hAnsi="Arial" w:cs="Arial"/>
          <w:color w:val="000000"/>
          <w:sz w:val="20"/>
          <w:szCs w:val="20"/>
        </w:rPr>
        <w:t>on a case-by-case basis.</w:t>
      </w:r>
    </w:p>
    <w:p w14:paraId="0037A81D" w14:textId="77777777" w:rsidR="00885B5F" w:rsidRPr="00A33F10" w:rsidRDefault="00762818" w:rsidP="004975EC">
      <w:pPr>
        <w:pStyle w:val="ListParagraph"/>
        <w:numPr>
          <w:ilvl w:val="0"/>
          <w:numId w:val="21"/>
        </w:numPr>
        <w:spacing w:before="120" w:line="240" w:lineRule="auto"/>
        <w:rPr>
          <w:rFonts w:ascii="Arial" w:hAnsi="Arial" w:cs="Arial"/>
          <w:color w:val="000000"/>
          <w:sz w:val="20"/>
          <w:szCs w:val="20"/>
        </w:rPr>
      </w:pPr>
      <w:r w:rsidRPr="00A33F10">
        <w:rPr>
          <w:rFonts w:ascii="Arial" w:hAnsi="Arial" w:cs="Arial"/>
          <w:b/>
          <w:bCs/>
          <w:color w:val="000000"/>
          <w:sz w:val="20"/>
          <w:szCs w:val="20"/>
        </w:rPr>
        <w:t xml:space="preserve">Couplers:  </w:t>
      </w:r>
      <w:r w:rsidR="00885B5F" w:rsidRPr="00A33F10">
        <w:rPr>
          <w:rFonts w:ascii="Arial" w:hAnsi="Arial" w:cs="Arial"/>
          <w:color w:val="000000"/>
          <w:sz w:val="20"/>
          <w:szCs w:val="20"/>
        </w:rPr>
        <w:t>Kadee knuckle couplers are the standard.</w:t>
      </w:r>
    </w:p>
    <w:p w14:paraId="72391E33" w14:textId="77777777" w:rsidR="00885B5F" w:rsidRPr="00A33F10" w:rsidRDefault="00885B5F" w:rsidP="00C16DC7">
      <w:pPr>
        <w:pStyle w:val="ListParagraph"/>
        <w:numPr>
          <w:ilvl w:val="2"/>
          <w:numId w:val="1"/>
        </w:numPr>
        <w:spacing w:before="120" w:line="240" w:lineRule="auto"/>
        <w:rPr>
          <w:rFonts w:ascii="Arial" w:hAnsi="Arial" w:cs="Arial"/>
          <w:color w:val="000000"/>
          <w:sz w:val="20"/>
          <w:szCs w:val="20"/>
        </w:rPr>
      </w:pPr>
      <w:r w:rsidRPr="00A33F10">
        <w:rPr>
          <w:rFonts w:ascii="Arial" w:hAnsi="Arial" w:cs="Arial"/>
          <w:color w:val="000000"/>
          <w:sz w:val="20"/>
          <w:szCs w:val="20"/>
        </w:rPr>
        <w:t>Exceptions can be made on a case-by-case basis.</w:t>
      </w:r>
    </w:p>
    <w:p w14:paraId="1448772E" w14:textId="77777777" w:rsidR="00885B5F" w:rsidRPr="00A33F10" w:rsidRDefault="00885B5F" w:rsidP="00C16DC7">
      <w:pPr>
        <w:pStyle w:val="ListParagraph"/>
        <w:numPr>
          <w:ilvl w:val="2"/>
          <w:numId w:val="1"/>
        </w:numPr>
        <w:spacing w:before="120" w:line="240" w:lineRule="auto"/>
        <w:rPr>
          <w:rFonts w:ascii="Arial" w:hAnsi="Arial" w:cs="Arial"/>
          <w:color w:val="000000"/>
          <w:sz w:val="20"/>
          <w:szCs w:val="20"/>
        </w:rPr>
      </w:pPr>
      <w:r w:rsidRPr="00A33F10">
        <w:rPr>
          <w:rFonts w:ascii="Arial" w:hAnsi="Arial" w:cs="Arial"/>
          <w:color w:val="000000"/>
          <w:sz w:val="20"/>
          <w:szCs w:val="20"/>
        </w:rPr>
        <w:t>If a non-Kadee coupler fails during operations, it must be replaced with a Kadee coupler</w:t>
      </w:r>
    </w:p>
    <w:p w14:paraId="3B10C9BF" w14:textId="77777777" w:rsidR="00885B5F" w:rsidRPr="00A33F10" w:rsidRDefault="00885B5F" w:rsidP="00C16DC7">
      <w:pPr>
        <w:pStyle w:val="ListParagraph"/>
        <w:numPr>
          <w:ilvl w:val="1"/>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 xml:space="preserve">Make sure the knuckle moves freely, the knuckle spring is in place and has proper tension. </w:t>
      </w:r>
    </w:p>
    <w:p w14:paraId="0E187A68" w14:textId="77777777" w:rsidR="00885B5F" w:rsidRPr="00A33F10" w:rsidRDefault="00885B5F" w:rsidP="00C16DC7">
      <w:pPr>
        <w:pStyle w:val="ListParagraph"/>
        <w:numPr>
          <w:ilvl w:val="1"/>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Make sure the coupler swivels easily and returns to center position. If the coupler does not return to center position and is equipped with a Kadee brass centering spring, replace the brass centering spring</w:t>
      </w:r>
      <w:r w:rsidR="00E119FD" w:rsidRPr="00A33F10">
        <w:rPr>
          <w:rFonts w:ascii="Arial" w:hAnsi="Arial" w:cs="Arial"/>
          <w:sz w:val="20"/>
          <w:szCs w:val="20"/>
        </w:rPr>
        <w:t xml:space="preserve"> or replace the coupler with a Kadee “whisker coupler”</w:t>
      </w:r>
      <w:r w:rsidRPr="00A33F10">
        <w:rPr>
          <w:rFonts w:ascii="Arial" w:hAnsi="Arial" w:cs="Arial"/>
          <w:sz w:val="20"/>
          <w:szCs w:val="20"/>
        </w:rPr>
        <w:t xml:space="preserve">.  If the centering issue cannot be resolved, escalate to the car maintenance lead. </w:t>
      </w:r>
    </w:p>
    <w:p w14:paraId="5C1CAF56" w14:textId="77777777" w:rsidR="00885B5F" w:rsidRPr="00A33F10" w:rsidRDefault="00885B5F" w:rsidP="00C16DC7">
      <w:pPr>
        <w:pStyle w:val="ListParagraph"/>
        <w:numPr>
          <w:ilvl w:val="1"/>
          <w:numId w:val="1"/>
        </w:numPr>
        <w:suppressAutoHyphens w:val="0"/>
        <w:spacing w:line="259" w:lineRule="auto"/>
        <w:contextualSpacing/>
        <w:rPr>
          <w:rFonts w:ascii="Arial" w:hAnsi="Arial" w:cs="Arial"/>
          <w:sz w:val="20"/>
          <w:szCs w:val="20"/>
        </w:rPr>
      </w:pPr>
      <w:r w:rsidRPr="00A33F10">
        <w:rPr>
          <w:rFonts w:ascii="Arial" w:hAnsi="Arial" w:cs="Arial"/>
          <w:sz w:val="20"/>
          <w:szCs w:val="20"/>
        </w:rPr>
        <w:t>Check the coupler pocket cover.</w:t>
      </w:r>
    </w:p>
    <w:p w14:paraId="537F61FD" w14:textId="77777777" w:rsidR="00885B5F" w:rsidRPr="00A33F10" w:rsidRDefault="00885B5F" w:rsidP="00C16DC7">
      <w:pPr>
        <w:pStyle w:val="ListParagraph"/>
        <w:numPr>
          <w:ilvl w:val="2"/>
          <w:numId w:val="1"/>
        </w:numPr>
        <w:suppressAutoHyphens w:val="0"/>
        <w:spacing w:line="259" w:lineRule="auto"/>
        <w:contextualSpacing/>
        <w:rPr>
          <w:rFonts w:ascii="Arial" w:hAnsi="Arial" w:cs="Arial"/>
          <w:sz w:val="20"/>
          <w:szCs w:val="20"/>
        </w:rPr>
      </w:pPr>
      <w:r w:rsidRPr="00A33F10">
        <w:rPr>
          <w:rFonts w:ascii="Arial" w:hAnsi="Arial" w:cs="Arial"/>
          <w:sz w:val="20"/>
          <w:szCs w:val="20"/>
        </w:rPr>
        <w:t xml:space="preserve">Ensure that the coupler is properly installed, snug, not drooping, etc. </w:t>
      </w:r>
    </w:p>
    <w:p w14:paraId="58DF0864" w14:textId="77777777" w:rsidR="00885B5F" w:rsidRPr="00A33F10" w:rsidRDefault="00885B5F" w:rsidP="00C16DC7">
      <w:pPr>
        <w:pStyle w:val="ListParagraph"/>
        <w:numPr>
          <w:ilvl w:val="2"/>
          <w:numId w:val="1"/>
        </w:numPr>
        <w:suppressAutoHyphens w:val="0"/>
        <w:spacing w:line="259" w:lineRule="auto"/>
        <w:contextualSpacing/>
        <w:rPr>
          <w:rFonts w:ascii="Arial" w:hAnsi="Arial" w:cs="Arial"/>
          <w:sz w:val="20"/>
          <w:szCs w:val="20"/>
        </w:rPr>
      </w:pPr>
      <w:r w:rsidRPr="00A33F10">
        <w:rPr>
          <w:rFonts w:ascii="Arial" w:hAnsi="Arial" w:cs="Arial"/>
          <w:sz w:val="20"/>
          <w:szCs w:val="20"/>
        </w:rPr>
        <w:t>Metal coupler covers and pockets on Athearn rolling stock should be modified to accept a screw.</w:t>
      </w:r>
    </w:p>
    <w:p w14:paraId="7F51CA3A" w14:textId="77777777" w:rsidR="00885B5F" w:rsidRPr="00A33F10" w:rsidRDefault="00885B5F" w:rsidP="00C16DC7">
      <w:pPr>
        <w:pStyle w:val="ListParagraph"/>
        <w:numPr>
          <w:ilvl w:val="2"/>
          <w:numId w:val="1"/>
        </w:numPr>
        <w:suppressAutoHyphens w:val="0"/>
        <w:spacing w:line="259" w:lineRule="auto"/>
        <w:contextualSpacing/>
        <w:rPr>
          <w:rFonts w:ascii="Arial" w:hAnsi="Arial" w:cs="Arial"/>
          <w:sz w:val="20"/>
          <w:szCs w:val="20"/>
        </w:rPr>
      </w:pPr>
      <w:r w:rsidRPr="00A33F10">
        <w:rPr>
          <w:rFonts w:ascii="Arial" w:hAnsi="Arial" w:cs="Arial"/>
          <w:sz w:val="20"/>
          <w:szCs w:val="20"/>
        </w:rPr>
        <w:t>Plastic press fit coupler covers may need to be modified to accept a screw.</w:t>
      </w:r>
    </w:p>
    <w:p w14:paraId="7FC81478" w14:textId="77777777" w:rsidR="00885B5F" w:rsidRPr="00A33F10" w:rsidRDefault="00885B5F" w:rsidP="00C16DC7">
      <w:pPr>
        <w:pStyle w:val="ListParagraph"/>
        <w:numPr>
          <w:ilvl w:val="1"/>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Check the coupler height and trip pin clearance using the Kadee height gauge.</w:t>
      </w:r>
    </w:p>
    <w:p w14:paraId="39C6341C"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Adjust height as needed with washers (fiber or metal) or Kadee offset couplers.</w:t>
      </w:r>
    </w:p>
    <w:p w14:paraId="03C9DB09"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 xml:space="preserve">Adjust the trip pin with Kadee pliers. </w:t>
      </w:r>
    </w:p>
    <w:p w14:paraId="71E498F8" w14:textId="77777777" w:rsidR="00885B5F" w:rsidRPr="00A33F10" w:rsidRDefault="00885B5F" w:rsidP="00C16DC7">
      <w:pPr>
        <w:pStyle w:val="ListParagraph"/>
        <w:numPr>
          <w:ilvl w:val="0"/>
          <w:numId w:val="1"/>
        </w:numPr>
        <w:suppressAutoHyphens w:val="0"/>
        <w:spacing w:before="120" w:line="259" w:lineRule="auto"/>
        <w:contextualSpacing/>
        <w:rPr>
          <w:rFonts w:ascii="Arial" w:hAnsi="Arial" w:cs="Arial"/>
          <w:sz w:val="20"/>
          <w:szCs w:val="20"/>
        </w:rPr>
      </w:pPr>
      <w:r w:rsidRPr="00A33F10">
        <w:rPr>
          <w:rFonts w:ascii="Arial" w:hAnsi="Arial" w:cs="Arial"/>
          <w:b/>
          <w:bCs/>
          <w:sz w:val="20"/>
          <w:szCs w:val="20"/>
        </w:rPr>
        <w:t xml:space="preserve">Roll </w:t>
      </w:r>
      <w:r w:rsidR="00296322" w:rsidRPr="00A33F10">
        <w:rPr>
          <w:rFonts w:ascii="Arial" w:hAnsi="Arial" w:cs="Arial"/>
          <w:b/>
          <w:bCs/>
          <w:sz w:val="20"/>
          <w:szCs w:val="20"/>
        </w:rPr>
        <w:t>T</w:t>
      </w:r>
      <w:r w:rsidRPr="00A33F10">
        <w:rPr>
          <w:rFonts w:ascii="Arial" w:hAnsi="Arial" w:cs="Arial"/>
          <w:b/>
          <w:bCs/>
          <w:sz w:val="20"/>
          <w:szCs w:val="20"/>
        </w:rPr>
        <w:t>est:</w:t>
      </w:r>
      <w:r w:rsidRPr="00A33F10">
        <w:rPr>
          <w:rFonts w:ascii="Arial" w:hAnsi="Arial" w:cs="Arial"/>
          <w:sz w:val="20"/>
          <w:szCs w:val="20"/>
        </w:rPr>
        <w:t xml:space="preserve">  the car should roll freely for about 5’-6’.  If not:</w:t>
      </w:r>
    </w:p>
    <w:p w14:paraId="69CD64D7" w14:textId="77777777" w:rsidR="00885B5F" w:rsidRPr="00A33F10" w:rsidRDefault="00885B5F" w:rsidP="00C16DC7">
      <w:pPr>
        <w:pStyle w:val="ListParagraph"/>
        <w:numPr>
          <w:ilvl w:val="1"/>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Check the trucks:</w:t>
      </w:r>
    </w:p>
    <w:p w14:paraId="07A28AF6"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If the trucks are metal, consider replacement.</w:t>
      </w:r>
    </w:p>
    <w:p w14:paraId="01B9C6B4"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If the wheels are not Intermountain brand, consider replacement.</w:t>
      </w:r>
    </w:p>
    <w:p w14:paraId="4F0897DE"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lastRenderedPageBreak/>
        <w:t>If the trucks are plastic, clean out the wheel point pocket with the “truer” tool.</w:t>
      </w:r>
    </w:p>
    <w:p w14:paraId="17B70D80"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Check the pivot screw.  It should not be too tight or too lose.  The truck should have play in all 4 directions and should sit flat.</w:t>
      </w:r>
    </w:p>
    <w:p w14:paraId="648D968E"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The car should not lean to one side.  Consider replacing the pivot screw with a tapered head screw.</w:t>
      </w:r>
    </w:p>
    <w:p w14:paraId="26D5A220" w14:textId="77777777" w:rsidR="00885B5F" w:rsidRPr="00A33F10" w:rsidRDefault="00885B5F" w:rsidP="00C16DC7">
      <w:pPr>
        <w:pStyle w:val="ListParagraph"/>
        <w:numPr>
          <w:ilvl w:val="2"/>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Wheels should be cleaned</w:t>
      </w:r>
      <w:r w:rsidR="00762818" w:rsidRPr="00A33F10">
        <w:rPr>
          <w:rFonts w:ascii="Arial" w:hAnsi="Arial" w:cs="Arial"/>
          <w:sz w:val="20"/>
          <w:szCs w:val="20"/>
        </w:rPr>
        <w:t>.</w:t>
      </w:r>
    </w:p>
    <w:p w14:paraId="6CB9659D" w14:textId="77777777" w:rsidR="00885B5F" w:rsidRPr="00A33F10" w:rsidRDefault="00885B5F" w:rsidP="00C16DC7">
      <w:pPr>
        <w:pStyle w:val="ListParagraph"/>
        <w:numPr>
          <w:ilvl w:val="0"/>
          <w:numId w:val="1"/>
        </w:numPr>
        <w:suppressAutoHyphens w:val="0"/>
        <w:spacing w:before="120" w:line="259" w:lineRule="auto"/>
        <w:contextualSpacing/>
        <w:rPr>
          <w:rFonts w:ascii="Arial" w:hAnsi="Arial" w:cs="Arial"/>
          <w:b/>
          <w:bCs/>
          <w:sz w:val="20"/>
          <w:szCs w:val="20"/>
        </w:rPr>
      </w:pPr>
      <w:r w:rsidRPr="00A33F10">
        <w:rPr>
          <w:rFonts w:ascii="Arial" w:hAnsi="Arial" w:cs="Arial"/>
          <w:b/>
          <w:bCs/>
          <w:sz w:val="20"/>
          <w:szCs w:val="20"/>
        </w:rPr>
        <w:t>Detail parts:</w:t>
      </w:r>
    </w:p>
    <w:p w14:paraId="1F7C1686" w14:textId="77777777" w:rsidR="00885B5F" w:rsidRPr="00A33F10" w:rsidRDefault="00885B5F" w:rsidP="00C16DC7">
      <w:pPr>
        <w:pStyle w:val="ListParagraph"/>
        <w:numPr>
          <w:ilvl w:val="1"/>
          <w:numId w:val="1"/>
        </w:numPr>
        <w:suppressAutoHyphens w:val="0"/>
        <w:spacing w:before="120" w:line="259" w:lineRule="auto"/>
        <w:contextualSpacing/>
        <w:rPr>
          <w:rFonts w:ascii="Arial" w:hAnsi="Arial" w:cs="Arial"/>
          <w:sz w:val="20"/>
          <w:szCs w:val="20"/>
        </w:rPr>
      </w:pPr>
      <w:r w:rsidRPr="00A33F10">
        <w:rPr>
          <w:rFonts w:ascii="Arial" w:hAnsi="Arial" w:cs="Arial"/>
          <w:sz w:val="20"/>
          <w:szCs w:val="20"/>
        </w:rPr>
        <w:t>Consider replacing any missing detail parts, more commonly, the brake wheel.</w:t>
      </w:r>
    </w:p>
    <w:p w14:paraId="7678C81A" w14:textId="77777777" w:rsidR="00885B5F" w:rsidRPr="00A33F10" w:rsidRDefault="00885B5F" w:rsidP="00C16DC7">
      <w:pPr>
        <w:pStyle w:val="ListParagraph"/>
        <w:numPr>
          <w:ilvl w:val="1"/>
          <w:numId w:val="1"/>
        </w:numPr>
        <w:suppressAutoHyphens w:val="0"/>
        <w:spacing w:before="120" w:line="259" w:lineRule="auto"/>
        <w:contextualSpacing/>
        <w:rPr>
          <w:rFonts w:ascii="Arial" w:hAnsi="Arial" w:cs="Arial"/>
        </w:rPr>
      </w:pPr>
      <w:r w:rsidRPr="00A33F10">
        <w:rPr>
          <w:rFonts w:ascii="Arial" w:hAnsi="Arial" w:cs="Arial"/>
          <w:sz w:val="20"/>
          <w:szCs w:val="20"/>
        </w:rPr>
        <w:t xml:space="preserve">Consider touching up with paint any car parts that’s don’t match the car.  Examples include brake wheels or box car door rails. </w:t>
      </w:r>
    </w:p>
    <w:p w14:paraId="12A17AD8" w14:textId="77777777" w:rsidR="00164880" w:rsidRPr="00A33F10" w:rsidRDefault="00164880" w:rsidP="00C16DC7">
      <w:pPr>
        <w:pStyle w:val="ListParagraph"/>
        <w:numPr>
          <w:ilvl w:val="0"/>
          <w:numId w:val="1"/>
        </w:numPr>
        <w:spacing w:before="120" w:line="240" w:lineRule="auto"/>
        <w:rPr>
          <w:rFonts w:ascii="Arial" w:hAnsi="Arial" w:cs="Arial"/>
          <w:color w:val="000000"/>
          <w:sz w:val="20"/>
          <w:szCs w:val="20"/>
        </w:rPr>
      </w:pPr>
      <w:r w:rsidRPr="00A33F10">
        <w:rPr>
          <w:rFonts w:ascii="Arial" w:hAnsi="Arial" w:cs="Arial"/>
          <w:color w:val="000000"/>
          <w:sz w:val="20"/>
          <w:szCs w:val="20"/>
        </w:rPr>
        <w:t>All freight and passenger cars must be reviewed for proper weight, wheelsets, coupler type and coupler height prior to placement on the layout.  Once approved, a ‘QC’ sticker will be added to the bottom of the car indicating that it has passed all tests.   The owner’s initials will also be added to the bottom of the car.</w:t>
      </w:r>
      <w:r w:rsidR="00FE6435" w:rsidRPr="00A33F10">
        <w:rPr>
          <w:rFonts w:ascii="Arial" w:hAnsi="Arial" w:cs="Arial"/>
          <w:color w:val="000000"/>
          <w:sz w:val="20"/>
          <w:szCs w:val="20"/>
        </w:rPr>
        <w:t xml:space="preserve"> Make sure car is logged into the Inventory list found on the club’s computer. </w:t>
      </w:r>
    </w:p>
    <w:p w14:paraId="57F26B70" w14:textId="77777777" w:rsidR="00762818" w:rsidRPr="00A33F10" w:rsidRDefault="00762818" w:rsidP="003C7745">
      <w:pPr>
        <w:spacing w:before="120" w:line="240" w:lineRule="auto"/>
        <w:rPr>
          <w:rFonts w:ascii="Arial" w:hAnsi="Arial" w:cs="Arial"/>
          <w:color w:val="000000"/>
          <w:sz w:val="20"/>
          <w:szCs w:val="20"/>
        </w:rPr>
      </w:pPr>
      <w:r w:rsidRPr="00A33F10">
        <w:rPr>
          <w:rFonts w:ascii="Arial" w:hAnsi="Arial" w:cs="Arial"/>
          <w:b/>
          <w:bCs/>
          <w:color w:val="000000"/>
          <w:sz w:val="20"/>
          <w:szCs w:val="20"/>
        </w:rPr>
        <w:t>Quality Control- Locomotives</w:t>
      </w:r>
    </w:p>
    <w:p w14:paraId="0A107FA8" w14:textId="77777777" w:rsidR="00164880" w:rsidRPr="00A33F10" w:rsidRDefault="00164880" w:rsidP="004975EC">
      <w:pPr>
        <w:pStyle w:val="ListParagraph"/>
        <w:numPr>
          <w:ilvl w:val="0"/>
          <w:numId w:val="39"/>
        </w:numPr>
        <w:spacing w:before="120" w:line="240" w:lineRule="auto"/>
        <w:rPr>
          <w:rFonts w:ascii="Arial" w:hAnsi="Arial" w:cs="Arial"/>
          <w:color w:val="000000"/>
          <w:sz w:val="20"/>
          <w:szCs w:val="20"/>
        </w:rPr>
      </w:pPr>
      <w:r w:rsidRPr="00A33F10">
        <w:rPr>
          <w:rFonts w:ascii="Arial" w:hAnsi="Arial" w:cs="Arial"/>
          <w:color w:val="000000"/>
          <w:sz w:val="20"/>
          <w:szCs w:val="20"/>
        </w:rPr>
        <w:t>All locomotives must be reviewed for proper couplers along with their programming and compatibility with the NCE control system.  Once approved, a ‘QC’ sticker will be added to the bottom of the locomotive indicating that it has passed all tests.  The owner’s initials will also be added to the bottom of the locomotive.</w:t>
      </w:r>
    </w:p>
    <w:p w14:paraId="35FE0CF3" w14:textId="77777777" w:rsidR="00164880" w:rsidRPr="00A33F10" w:rsidRDefault="00164880" w:rsidP="00C16DC7">
      <w:pPr>
        <w:pStyle w:val="ListParagraph"/>
        <w:numPr>
          <w:ilvl w:val="1"/>
          <w:numId w:val="1"/>
        </w:numPr>
        <w:spacing w:before="120" w:line="240" w:lineRule="auto"/>
        <w:rPr>
          <w:rFonts w:ascii="Arial" w:hAnsi="Arial" w:cs="Arial"/>
          <w:color w:val="000000"/>
          <w:sz w:val="20"/>
          <w:szCs w:val="20"/>
        </w:rPr>
      </w:pPr>
      <w:r w:rsidRPr="00A33F10">
        <w:rPr>
          <w:rFonts w:ascii="Arial" w:hAnsi="Arial" w:cs="Arial"/>
          <w:color w:val="000000"/>
          <w:sz w:val="20"/>
          <w:szCs w:val="20"/>
        </w:rPr>
        <w:t>Locomotives will be entered in the JMRI program that resides on the club’s computer.</w:t>
      </w:r>
    </w:p>
    <w:p w14:paraId="6E43939A" w14:textId="77777777" w:rsidR="00164880" w:rsidRPr="00A33F10" w:rsidRDefault="00164880" w:rsidP="00C16DC7">
      <w:pPr>
        <w:pStyle w:val="ListParagraph"/>
        <w:numPr>
          <w:ilvl w:val="1"/>
          <w:numId w:val="1"/>
        </w:numPr>
        <w:spacing w:before="120" w:line="240" w:lineRule="auto"/>
        <w:rPr>
          <w:rFonts w:ascii="Arial" w:hAnsi="Arial" w:cs="Arial"/>
          <w:color w:val="000000"/>
          <w:sz w:val="20"/>
          <w:szCs w:val="20"/>
        </w:rPr>
      </w:pPr>
      <w:r w:rsidRPr="00A33F10">
        <w:rPr>
          <w:rFonts w:ascii="Arial" w:hAnsi="Arial" w:cs="Arial"/>
          <w:color w:val="000000"/>
          <w:sz w:val="20"/>
          <w:szCs w:val="20"/>
        </w:rPr>
        <w:t>JMRI can be used to program the locomotive and to record the CV settings of a locomotive.</w:t>
      </w:r>
    </w:p>
    <w:p w14:paraId="3182662B" w14:textId="77777777" w:rsidR="00164880" w:rsidRPr="00A33F10" w:rsidRDefault="00164880" w:rsidP="00C16DC7">
      <w:pPr>
        <w:pStyle w:val="ListParagraph"/>
        <w:numPr>
          <w:ilvl w:val="0"/>
          <w:numId w:val="1"/>
        </w:numPr>
        <w:spacing w:before="120" w:line="240" w:lineRule="auto"/>
        <w:rPr>
          <w:rFonts w:ascii="Arial" w:hAnsi="Arial" w:cs="Arial"/>
          <w:b/>
          <w:color w:val="000000"/>
          <w:sz w:val="20"/>
          <w:szCs w:val="20"/>
        </w:rPr>
      </w:pPr>
      <w:r w:rsidRPr="00A33F10">
        <w:rPr>
          <w:rFonts w:ascii="Arial" w:hAnsi="Arial" w:cs="Arial"/>
          <w:color w:val="000000"/>
          <w:sz w:val="20"/>
          <w:szCs w:val="20"/>
        </w:rPr>
        <w:t>When a ‘QC’ sticker is applied to rolling stock, its information is then entered into the GMRC inventory roster by the Operations Team and so noted that it is ‘on the layout’.</w:t>
      </w:r>
    </w:p>
    <w:p w14:paraId="729656C3" w14:textId="77777777" w:rsidR="00762818" w:rsidRPr="00A33F10" w:rsidRDefault="00762818" w:rsidP="003C7745">
      <w:pPr>
        <w:spacing w:before="120" w:line="240" w:lineRule="auto"/>
        <w:rPr>
          <w:rFonts w:ascii="Arial" w:hAnsi="Arial" w:cs="Arial"/>
          <w:b/>
          <w:bCs/>
          <w:sz w:val="20"/>
          <w:szCs w:val="20"/>
        </w:rPr>
      </w:pPr>
      <w:r w:rsidRPr="00A33F10">
        <w:rPr>
          <w:rFonts w:ascii="Arial" w:hAnsi="Arial" w:cs="Arial"/>
          <w:b/>
          <w:bCs/>
          <w:sz w:val="20"/>
          <w:szCs w:val="20"/>
        </w:rPr>
        <w:t>Locomotive Programming</w:t>
      </w:r>
    </w:p>
    <w:p w14:paraId="0C8B5A33" w14:textId="77777777" w:rsidR="00762818" w:rsidRPr="00A33F10" w:rsidRDefault="00762818" w:rsidP="003C7745">
      <w:pPr>
        <w:spacing w:before="120"/>
        <w:ind w:left="720"/>
        <w:rPr>
          <w:rFonts w:ascii="Arial" w:hAnsi="Arial" w:cs="Arial"/>
          <w:sz w:val="20"/>
          <w:szCs w:val="20"/>
        </w:rPr>
      </w:pPr>
      <w:r w:rsidRPr="00A33F10">
        <w:rPr>
          <w:rFonts w:ascii="Arial" w:hAnsi="Arial" w:cs="Arial"/>
          <w:sz w:val="20"/>
          <w:szCs w:val="20"/>
        </w:rPr>
        <w:t>The GMRC has adopted the use of SoundTraxx DCC decoders for all new DCC installations in our club locomotives.  They can be sound or mobile (non-sound) decoders.  The reasons for choosing SoundTraxx is for their lower cost, independent brake feature, ease of installation and ease of programming using Decoder Pro (JMRI).  Select the Econami model for its lower cost.  It has the desired features for our club operations.  Select the Tsunami2 model if an appropriate prime mover is not available on an Econami.</w:t>
      </w:r>
    </w:p>
    <w:p w14:paraId="5910049B" w14:textId="77777777" w:rsidR="00762818" w:rsidRPr="00A33F10" w:rsidRDefault="00762818" w:rsidP="00FE6435">
      <w:pPr>
        <w:spacing w:after="0"/>
        <w:ind w:left="720"/>
        <w:rPr>
          <w:rFonts w:ascii="Arial" w:hAnsi="Arial" w:cs="Arial"/>
          <w:sz w:val="20"/>
          <w:szCs w:val="20"/>
        </w:rPr>
      </w:pPr>
      <w:r w:rsidRPr="00A33F10">
        <w:rPr>
          <w:rFonts w:ascii="Arial" w:hAnsi="Arial" w:cs="Arial"/>
          <w:sz w:val="20"/>
          <w:szCs w:val="20"/>
        </w:rPr>
        <w:t xml:space="preserve">This is a ‘Standard Practice’ for certain features and functions for the locomotives used for ‘Operations’ on the GMRC layout. </w:t>
      </w:r>
    </w:p>
    <w:p w14:paraId="568DA358" w14:textId="77777777" w:rsidR="00762818" w:rsidRPr="00A33F10" w:rsidRDefault="00762818" w:rsidP="003C7745">
      <w:pPr>
        <w:spacing w:after="0"/>
        <w:ind w:left="2880"/>
        <w:rPr>
          <w:rFonts w:ascii="Arial" w:hAnsi="Arial" w:cs="Arial"/>
          <w:b/>
          <w:bCs/>
          <w:sz w:val="20"/>
          <w:szCs w:val="20"/>
          <w:u w:val="single"/>
        </w:rPr>
      </w:pPr>
      <w:r w:rsidRPr="00A33F10">
        <w:rPr>
          <w:rFonts w:ascii="Arial" w:hAnsi="Arial" w:cs="Arial"/>
          <w:b/>
          <w:bCs/>
          <w:sz w:val="20"/>
          <w:szCs w:val="20"/>
          <w:u w:val="single"/>
        </w:rPr>
        <w:t>Function Key Standards:</w:t>
      </w:r>
    </w:p>
    <w:p w14:paraId="12C05C89" w14:textId="77777777" w:rsidR="00762818" w:rsidRPr="00A33F10" w:rsidRDefault="00762818" w:rsidP="004975EC">
      <w:pPr>
        <w:pStyle w:val="ListParagraph"/>
        <w:numPr>
          <w:ilvl w:val="0"/>
          <w:numId w:val="38"/>
        </w:numPr>
        <w:spacing w:after="0"/>
        <w:rPr>
          <w:rFonts w:ascii="Arial" w:hAnsi="Arial" w:cs="Arial"/>
          <w:sz w:val="20"/>
          <w:szCs w:val="20"/>
        </w:rPr>
      </w:pPr>
      <w:r w:rsidRPr="00A33F10">
        <w:rPr>
          <w:rFonts w:ascii="Arial" w:hAnsi="Arial" w:cs="Arial"/>
          <w:sz w:val="20"/>
          <w:szCs w:val="20"/>
        </w:rPr>
        <w:t>For Sound Decoders:</w:t>
      </w:r>
    </w:p>
    <w:p w14:paraId="78AAA704"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F0: Lighting, typically headlight, backup light and other lights such as beacons and mars lights.</w:t>
      </w:r>
    </w:p>
    <w:p w14:paraId="45D64DF2"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F1: Bell</w:t>
      </w:r>
    </w:p>
    <w:p w14:paraId="497922BE"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F2: Airhorn or Whistle – Long</w:t>
      </w:r>
    </w:p>
    <w:p w14:paraId="4736A718"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F3: Airhorn or Whistle – short</w:t>
      </w:r>
    </w:p>
    <w:p w14:paraId="16B515EB"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F4: Airhorn or Whistle – Grade Crossing</w:t>
      </w:r>
    </w:p>
    <w:p w14:paraId="3C1695D0"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 xml:space="preserve">F5: </w:t>
      </w:r>
      <w:proofErr w:type="spellStart"/>
      <w:r w:rsidR="002C6F1C">
        <w:rPr>
          <w:rFonts w:ascii="Arial" w:hAnsi="Arial" w:cs="Arial"/>
          <w:sz w:val="20"/>
          <w:szCs w:val="20"/>
        </w:rPr>
        <w:t>Econami</w:t>
      </w:r>
      <w:proofErr w:type="spellEnd"/>
      <w:r w:rsidR="002C6F1C">
        <w:rPr>
          <w:rFonts w:ascii="Arial" w:hAnsi="Arial" w:cs="Arial"/>
          <w:sz w:val="20"/>
          <w:szCs w:val="20"/>
        </w:rPr>
        <w:t xml:space="preserve"> = </w:t>
      </w:r>
      <w:r w:rsidRPr="00A33F10">
        <w:rPr>
          <w:rFonts w:ascii="Arial" w:hAnsi="Arial" w:cs="Arial"/>
          <w:sz w:val="20"/>
          <w:szCs w:val="20"/>
        </w:rPr>
        <w:t>Not used</w:t>
      </w:r>
      <w:r w:rsidR="002C6F1C">
        <w:rPr>
          <w:rFonts w:ascii="Arial" w:hAnsi="Arial" w:cs="Arial"/>
          <w:sz w:val="20"/>
          <w:szCs w:val="20"/>
        </w:rPr>
        <w:t>; Tsunami = Dynamic Brake</w:t>
      </w:r>
    </w:p>
    <w:p w14:paraId="497E244E"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F6: Independent Brake – On/Off</w:t>
      </w:r>
    </w:p>
    <w:p w14:paraId="074392B7"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F7: Not Applicable</w:t>
      </w:r>
    </w:p>
    <w:p w14:paraId="466029CE"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F8: Mute</w:t>
      </w:r>
    </w:p>
    <w:p w14:paraId="7230ADEF"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F9: RPM+, run RPM’s up, also used to start prime mover</w:t>
      </w:r>
    </w:p>
    <w:p w14:paraId="508D8B75"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F10: RPM-, run RPM’s down</w:t>
      </w:r>
    </w:p>
    <w:p w14:paraId="612BD50E" w14:textId="77777777" w:rsidR="00E119FD" w:rsidRPr="00A33F10" w:rsidRDefault="00E119FD" w:rsidP="00AD21D5">
      <w:pPr>
        <w:pStyle w:val="ListParagraph"/>
        <w:suppressAutoHyphens w:val="0"/>
        <w:spacing w:after="0" w:line="240" w:lineRule="auto"/>
        <w:ind w:left="2160"/>
        <w:contextualSpacing/>
        <w:rPr>
          <w:rFonts w:ascii="Arial" w:hAnsi="Arial" w:cs="Arial"/>
          <w:sz w:val="20"/>
          <w:szCs w:val="20"/>
        </w:rPr>
      </w:pPr>
    </w:p>
    <w:p w14:paraId="699953D9" w14:textId="77777777" w:rsidR="00762818" w:rsidRPr="00A33F10" w:rsidRDefault="00762818" w:rsidP="004975EC">
      <w:pPr>
        <w:pStyle w:val="ListParagraph"/>
        <w:numPr>
          <w:ilvl w:val="0"/>
          <w:numId w:val="38"/>
        </w:numPr>
        <w:spacing w:after="0"/>
        <w:rPr>
          <w:rFonts w:ascii="Arial" w:hAnsi="Arial" w:cs="Arial"/>
          <w:sz w:val="20"/>
          <w:szCs w:val="20"/>
        </w:rPr>
      </w:pPr>
      <w:r w:rsidRPr="00A33F10">
        <w:rPr>
          <w:rFonts w:ascii="Arial" w:hAnsi="Arial" w:cs="Arial"/>
          <w:sz w:val="20"/>
          <w:szCs w:val="20"/>
        </w:rPr>
        <w:lastRenderedPageBreak/>
        <w:t>For Mobile Decoders (non-sound)</w:t>
      </w:r>
    </w:p>
    <w:p w14:paraId="3A329CE6"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F0: Lighting features</w:t>
      </w:r>
    </w:p>
    <w:p w14:paraId="42BA0111" w14:textId="77777777" w:rsidR="00762818" w:rsidRPr="00A33F10" w:rsidRDefault="00762818" w:rsidP="004975EC">
      <w:pPr>
        <w:pStyle w:val="ListParagraph"/>
        <w:numPr>
          <w:ilvl w:val="0"/>
          <w:numId w:val="37"/>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F6: Independent Brake – On/Off</w:t>
      </w:r>
    </w:p>
    <w:p w14:paraId="74C7B706" w14:textId="77777777" w:rsidR="00762818" w:rsidRPr="00A33F10" w:rsidRDefault="00762818" w:rsidP="00581F75">
      <w:pPr>
        <w:spacing w:after="0"/>
        <w:rPr>
          <w:rFonts w:ascii="Arial" w:hAnsi="Arial" w:cs="Arial"/>
          <w:sz w:val="20"/>
          <w:szCs w:val="20"/>
        </w:rPr>
      </w:pPr>
    </w:p>
    <w:p w14:paraId="2CC556D2" w14:textId="77777777" w:rsidR="009637CC" w:rsidRPr="00A33F10" w:rsidRDefault="00762818" w:rsidP="009637CC">
      <w:pPr>
        <w:spacing w:after="0"/>
        <w:rPr>
          <w:rFonts w:ascii="Arial" w:hAnsi="Arial" w:cs="Arial"/>
          <w:b/>
          <w:bCs/>
          <w:sz w:val="20"/>
          <w:szCs w:val="20"/>
        </w:rPr>
      </w:pPr>
      <w:r w:rsidRPr="00A33F10">
        <w:rPr>
          <w:rFonts w:ascii="Arial" w:hAnsi="Arial" w:cs="Arial"/>
          <w:b/>
          <w:bCs/>
          <w:sz w:val="20"/>
          <w:szCs w:val="20"/>
        </w:rPr>
        <w:t>Sound Decoder Programming Standards:</w:t>
      </w:r>
      <w:r w:rsidR="009637CC" w:rsidRPr="00A33F10">
        <w:rPr>
          <w:rFonts w:ascii="Arial" w:hAnsi="Arial" w:cs="Arial"/>
          <w:b/>
          <w:bCs/>
          <w:sz w:val="20"/>
          <w:szCs w:val="20"/>
        </w:rPr>
        <w:t xml:space="preserve">  </w:t>
      </w:r>
    </w:p>
    <w:p w14:paraId="29A070A9" w14:textId="77777777" w:rsidR="00762818" w:rsidRPr="00A33F10" w:rsidRDefault="00762818" w:rsidP="009637CC">
      <w:pPr>
        <w:spacing w:after="0"/>
        <w:ind w:left="720"/>
        <w:rPr>
          <w:rFonts w:ascii="Arial" w:hAnsi="Arial" w:cs="Arial"/>
          <w:sz w:val="20"/>
          <w:szCs w:val="20"/>
        </w:rPr>
      </w:pPr>
      <w:r w:rsidRPr="00A33F10">
        <w:rPr>
          <w:rFonts w:ascii="Arial" w:hAnsi="Arial" w:cs="Arial"/>
          <w:sz w:val="20"/>
          <w:szCs w:val="20"/>
        </w:rPr>
        <w:t xml:space="preserve">Use Decoder Pro to program all GMRC decoders.  Using Decoder Pro </w:t>
      </w:r>
      <w:r w:rsidR="00977330" w:rsidRPr="00A33F10">
        <w:rPr>
          <w:rFonts w:ascii="Arial" w:hAnsi="Arial" w:cs="Arial"/>
          <w:sz w:val="20"/>
          <w:szCs w:val="20"/>
        </w:rPr>
        <w:t>documents,</w:t>
      </w:r>
      <w:r w:rsidRPr="00A33F10">
        <w:rPr>
          <w:rFonts w:ascii="Arial" w:hAnsi="Arial" w:cs="Arial"/>
          <w:sz w:val="20"/>
          <w:szCs w:val="20"/>
        </w:rPr>
        <w:t xml:space="preserve"> the CV (Configuration Variable) settings for each locomotive so they can easily be re-installed if the programming is lost due to a malfunction</w:t>
      </w:r>
      <w:r w:rsidR="00313734" w:rsidRPr="00A33F10">
        <w:rPr>
          <w:rFonts w:ascii="Arial" w:hAnsi="Arial" w:cs="Arial"/>
          <w:sz w:val="20"/>
          <w:szCs w:val="20"/>
        </w:rPr>
        <w:t xml:space="preserve">.  </w:t>
      </w:r>
      <w:r w:rsidRPr="00A33F10">
        <w:rPr>
          <w:rFonts w:ascii="Arial" w:hAnsi="Arial" w:cs="Arial"/>
          <w:sz w:val="20"/>
          <w:szCs w:val="20"/>
        </w:rPr>
        <w:t>The tabbed pages make it easy to program features that require the setting of multiple CV’s</w:t>
      </w:r>
      <w:r w:rsidR="009637CC" w:rsidRPr="00A33F10">
        <w:rPr>
          <w:rFonts w:ascii="Arial" w:hAnsi="Arial" w:cs="Arial"/>
          <w:sz w:val="20"/>
          <w:szCs w:val="20"/>
        </w:rPr>
        <w:t>.</w:t>
      </w:r>
    </w:p>
    <w:p w14:paraId="0B0EC9FB" w14:textId="77777777" w:rsidR="00762818" w:rsidRPr="00A33F10" w:rsidRDefault="00313734" w:rsidP="00E75C81">
      <w:pPr>
        <w:spacing w:after="0"/>
        <w:ind w:left="1440" w:firstLine="360"/>
        <w:rPr>
          <w:rFonts w:ascii="Arial" w:hAnsi="Arial" w:cs="Arial"/>
          <w:sz w:val="20"/>
          <w:szCs w:val="20"/>
        </w:rPr>
      </w:pPr>
      <w:r w:rsidRPr="00A33F10">
        <w:rPr>
          <w:rFonts w:ascii="Arial" w:hAnsi="Arial" w:cs="Arial"/>
          <w:sz w:val="20"/>
          <w:szCs w:val="20"/>
        </w:rPr>
        <w:tab/>
      </w:r>
      <w:r w:rsidR="00762818" w:rsidRPr="00A33F10">
        <w:rPr>
          <w:rFonts w:ascii="Arial" w:hAnsi="Arial" w:cs="Arial"/>
          <w:sz w:val="20"/>
          <w:szCs w:val="20"/>
        </w:rPr>
        <w:t xml:space="preserve">Note: </w:t>
      </w:r>
    </w:p>
    <w:p w14:paraId="516759B4" w14:textId="77777777" w:rsidR="00762818" w:rsidRPr="00A33F10" w:rsidRDefault="00762818" w:rsidP="004975EC">
      <w:pPr>
        <w:pStyle w:val="ListParagraph"/>
        <w:numPr>
          <w:ilvl w:val="0"/>
          <w:numId w:val="40"/>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If you use only the Power Cab to program, the changes you make will not be documented</w:t>
      </w:r>
      <w:r w:rsidR="00E75C81" w:rsidRPr="00A33F10">
        <w:rPr>
          <w:rFonts w:ascii="Arial" w:hAnsi="Arial" w:cs="Arial"/>
          <w:sz w:val="20"/>
          <w:szCs w:val="20"/>
        </w:rPr>
        <w:t>.</w:t>
      </w:r>
    </w:p>
    <w:p w14:paraId="04E93F16" w14:textId="77777777" w:rsidR="00762818" w:rsidRPr="00A33F10" w:rsidRDefault="00762818" w:rsidP="004975EC">
      <w:pPr>
        <w:pStyle w:val="ListParagraph"/>
        <w:numPr>
          <w:ilvl w:val="0"/>
          <w:numId w:val="40"/>
        </w:numPr>
        <w:suppressAutoHyphens w:val="0"/>
        <w:spacing w:line="240" w:lineRule="auto"/>
        <w:ind w:left="2520"/>
        <w:contextualSpacing/>
        <w:rPr>
          <w:rFonts w:ascii="Arial" w:hAnsi="Arial" w:cs="Arial"/>
          <w:sz w:val="20"/>
          <w:szCs w:val="20"/>
        </w:rPr>
      </w:pPr>
      <w:r w:rsidRPr="00A33F10">
        <w:rPr>
          <w:rFonts w:ascii="Arial" w:hAnsi="Arial" w:cs="Arial"/>
          <w:sz w:val="20"/>
          <w:szCs w:val="20"/>
        </w:rPr>
        <w:t>Only change the stated features in each tab.  The rest of the default settings apply</w:t>
      </w:r>
      <w:r w:rsidR="00E75C81" w:rsidRPr="00A33F10">
        <w:rPr>
          <w:rFonts w:ascii="Arial" w:hAnsi="Arial" w:cs="Arial"/>
          <w:sz w:val="20"/>
          <w:szCs w:val="20"/>
        </w:rPr>
        <w:t>.</w:t>
      </w:r>
    </w:p>
    <w:p w14:paraId="0325E9AA" w14:textId="77777777" w:rsidR="00762818" w:rsidRPr="00A33F10" w:rsidRDefault="00762818" w:rsidP="00520FC9">
      <w:pPr>
        <w:spacing w:after="0"/>
        <w:ind w:left="720"/>
        <w:rPr>
          <w:rFonts w:ascii="Arial" w:hAnsi="Arial" w:cs="Arial"/>
          <w:b/>
          <w:bCs/>
          <w:sz w:val="20"/>
          <w:szCs w:val="20"/>
        </w:rPr>
      </w:pPr>
      <w:r w:rsidRPr="00A33F10">
        <w:rPr>
          <w:rFonts w:ascii="Arial" w:hAnsi="Arial" w:cs="Arial"/>
          <w:b/>
          <w:bCs/>
          <w:sz w:val="20"/>
          <w:szCs w:val="20"/>
        </w:rPr>
        <w:t>Motor Tab:</w:t>
      </w:r>
    </w:p>
    <w:p w14:paraId="6081DAD9" w14:textId="77777777" w:rsidR="00762818" w:rsidRPr="00A33F10" w:rsidRDefault="00762818" w:rsidP="004975EC">
      <w:pPr>
        <w:pStyle w:val="ListParagraph"/>
        <w:numPr>
          <w:ilvl w:val="0"/>
          <w:numId w:val="9"/>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 xml:space="preserve">Momentum (Locomotive’s Inertia) is used to provide a more prototypical starting and stopping of club locomotives and to eliminate that ‘slot-car’ start and stop.  </w:t>
      </w:r>
    </w:p>
    <w:p w14:paraId="70B5AA99" w14:textId="77777777" w:rsidR="00762818" w:rsidRPr="00A33F10" w:rsidRDefault="00762818" w:rsidP="004975EC">
      <w:pPr>
        <w:pStyle w:val="ListParagraph"/>
        <w:numPr>
          <w:ilvl w:val="1"/>
          <w:numId w:val="9"/>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Acceleration: (CV 3), start at a setting of 30.  Adjust higher or lower to obtain desired performance.</w:t>
      </w:r>
    </w:p>
    <w:p w14:paraId="045E926B" w14:textId="77777777" w:rsidR="00762818" w:rsidRPr="00A33F10" w:rsidRDefault="00762818" w:rsidP="004975EC">
      <w:pPr>
        <w:pStyle w:val="ListParagraph"/>
        <w:numPr>
          <w:ilvl w:val="1"/>
          <w:numId w:val="9"/>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Deceleration: (CV 4), start at a setting of 15.  Adjust higher or lower to obtain desired performance.</w:t>
      </w:r>
    </w:p>
    <w:p w14:paraId="3B23B676" w14:textId="77777777" w:rsidR="00762818" w:rsidRPr="00A33F10" w:rsidRDefault="00762818" w:rsidP="004975EC">
      <w:pPr>
        <w:pStyle w:val="ListParagraph"/>
        <w:numPr>
          <w:ilvl w:val="3"/>
          <w:numId w:val="9"/>
        </w:numPr>
        <w:suppressAutoHyphens w:val="0"/>
        <w:spacing w:line="240" w:lineRule="auto"/>
        <w:contextualSpacing/>
        <w:rPr>
          <w:rFonts w:ascii="Arial" w:hAnsi="Arial" w:cs="Arial"/>
          <w:sz w:val="20"/>
          <w:szCs w:val="20"/>
        </w:rPr>
      </w:pPr>
      <w:r w:rsidRPr="00A33F10">
        <w:rPr>
          <w:rFonts w:ascii="Arial" w:hAnsi="Arial" w:cs="Arial"/>
          <w:sz w:val="20"/>
          <w:szCs w:val="20"/>
        </w:rPr>
        <w:t>Note: The higher the value, the longer it will take the locomotive to reach the speed setting and also to come to a stop.</w:t>
      </w:r>
    </w:p>
    <w:p w14:paraId="641BB16B" w14:textId="77777777" w:rsidR="00762818" w:rsidRPr="00A33F10" w:rsidRDefault="00762818" w:rsidP="00520FC9">
      <w:pPr>
        <w:spacing w:after="0"/>
        <w:ind w:left="720"/>
        <w:rPr>
          <w:rFonts w:ascii="Arial" w:hAnsi="Arial" w:cs="Arial"/>
          <w:sz w:val="20"/>
          <w:szCs w:val="20"/>
        </w:rPr>
      </w:pPr>
      <w:r w:rsidRPr="00A33F10">
        <w:rPr>
          <w:rFonts w:ascii="Arial" w:hAnsi="Arial" w:cs="Arial"/>
          <w:b/>
          <w:bCs/>
          <w:sz w:val="20"/>
          <w:szCs w:val="20"/>
        </w:rPr>
        <w:t>Functions Map Tab</w:t>
      </w:r>
      <w:r w:rsidRPr="00A33F10">
        <w:rPr>
          <w:rFonts w:ascii="Arial" w:hAnsi="Arial" w:cs="Arial"/>
          <w:sz w:val="20"/>
          <w:szCs w:val="20"/>
        </w:rPr>
        <w:t xml:space="preserve"> - Change only the following functions</w:t>
      </w:r>
    </w:p>
    <w:p w14:paraId="15724CEF" w14:textId="77777777" w:rsidR="00762818" w:rsidRPr="00A33F10" w:rsidRDefault="00762818" w:rsidP="004975EC">
      <w:pPr>
        <w:pStyle w:val="ListParagraph"/>
        <w:numPr>
          <w:ilvl w:val="0"/>
          <w:numId w:val="10"/>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Dimmer: to Disable</w:t>
      </w:r>
      <w:r w:rsidR="006C15FF">
        <w:rPr>
          <w:rFonts w:ascii="Arial" w:hAnsi="Arial" w:cs="Arial"/>
          <w:sz w:val="20"/>
          <w:szCs w:val="20"/>
        </w:rPr>
        <w:t>.</w:t>
      </w:r>
    </w:p>
    <w:p w14:paraId="5CFE385A" w14:textId="77777777" w:rsidR="00762818" w:rsidRPr="00A33F10" w:rsidRDefault="00762818" w:rsidP="004975EC">
      <w:pPr>
        <w:pStyle w:val="ListParagraph"/>
        <w:numPr>
          <w:ilvl w:val="0"/>
          <w:numId w:val="10"/>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Brake: to F6</w:t>
      </w:r>
      <w:r w:rsidR="006C15FF">
        <w:rPr>
          <w:rFonts w:ascii="Arial" w:hAnsi="Arial" w:cs="Arial"/>
          <w:sz w:val="20"/>
          <w:szCs w:val="20"/>
        </w:rPr>
        <w:t>.</w:t>
      </w:r>
    </w:p>
    <w:p w14:paraId="1FC4B222" w14:textId="77777777" w:rsidR="00762818" w:rsidRPr="00A33F10" w:rsidRDefault="00762818" w:rsidP="004975EC">
      <w:pPr>
        <w:pStyle w:val="ListParagraph"/>
        <w:numPr>
          <w:ilvl w:val="0"/>
          <w:numId w:val="10"/>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Grade Crossing: to F4</w:t>
      </w:r>
      <w:r w:rsidR="006C15FF">
        <w:rPr>
          <w:rFonts w:ascii="Arial" w:hAnsi="Arial" w:cs="Arial"/>
          <w:sz w:val="20"/>
          <w:szCs w:val="20"/>
        </w:rPr>
        <w:t>.</w:t>
      </w:r>
    </w:p>
    <w:p w14:paraId="57F2893C" w14:textId="77777777" w:rsidR="00762818" w:rsidRPr="00A33F10" w:rsidRDefault="00762818" w:rsidP="004975EC">
      <w:pPr>
        <w:pStyle w:val="ListParagraph"/>
        <w:numPr>
          <w:ilvl w:val="0"/>
          <w:numId w:val="10"/>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RPM+: to F9</w:t>
      </w:r>
      <w:r w:rsidR="006C15FF">
        <w:rPr>
          <w:rFonts w:ascii="Arial" w:hAnsi="Arial" w:cs="Arial"/>
          <w:sz w:val="20"/>
          <w:szCs w:val="20"/>
        </w:rPr>
        <w:t>.</w:t>
      </w:r>
    </w:p>
    <w:p w14:paraId="0E879632" w14:textId="77777777" w:rsidR="00762818" w:rsidRPr="00A33F10" w:rsidRDefault="00762818" w:rsidP="004975EC">
      <w:pPr>
        <w:pStyle w:val="ListParagraph"/>
        <w:numPr>
          <w:ilvl w:val="0"/>
          <w:numId w:val="10"/>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RPM-: to F10</w:t>
      </w:r>
      <w:r w:rsidR="006C15FF">
        <w:rPr>
          <w:rFonts w:ascii="Arial" w:hAnsi="Arial" w:cs="Arial"/>
          <w:sz w:val="20"/>
          <w:szCs w:val="20"/>
        </w:rPr>
        <w:t>.</w:t>
      </w:r>
    </w:p>
    <w:p w14:paraId="0299B603" w14:textId="77777777" w:rsidR="00762818" w:rsidRDefault="00762818" w:rsidP="004975EC">
      <w:pPr>
        <w:pStyle w:val="ListParagraph"/>
        <w:numPr>
          <w:ilvl w:val="0"/>
          <w:numId w:val="10"/>
        </w:numPr>
        <w:suppressAutoHyphens w:val="0"/>
        <w:spacing w:line="240" w:lineRule="auto"/>
        <w:ind w:left="1800"/>
        <w:contextualSpacing/>
        <w:rPr>
          <w:rFonts w:ascii="Arial" w:hAnsi="Arial" w:cs="Arial"/>
          <w:sz w:val="20"/>
          <w:szCs w:val="20"/>
        </w:rPr>
      </w:pPr>
      <w:r w:rsidRPr="00A33F10">
        <w:rPr>
          <w:rFonts w:ascii="Arial" w:hAnsi="Arial" w:cs="Arial"/>
          <w:sz w:val="20"/>
          <w:szCs w:val="20"/>
        </w:rPr>
        <w:t>Dynamic Brake</w:t>
      </w:r>
      <w:r w:rsidR="00493DFE">
        <w:rPr>
          <w:rFonts w:ascii="Arial" w:hAnsi="Arial" w:cs="Arial"/>
          <w:sz w:val="20"/>
          <w:szCs w:val="20"/>
        </w:rPr>
        <w:t xml:space="preserve"> (</w:t>
      </w:r>
      <w:proofErr w:type="spellStart"/>
      <w:r w:rsidR="00493DFE">
        <w:rPr>
          <w:rFonts w:ascii="Arial" w:hAnsi="Arial" w:cs="Arial"/>
          <w:sz w:val="20"/>
          <w:szCs w:val="20"/>
        </w:rPr>
        <w:t>Econami</w:t>
      </w:r>
      <w:proofErr w:type="spellEnd"/>
      <w:r w:rsidR="00493DFE">
        <w:rPr>
          <w:rFonts w:ascii="Arial" w:hAnsi="Arial" w:cs="Arial"/>
          <w:sz w:val="20"/>
          <w:szCs w:val="20"/>
        </w:rPr>
        <w:t>)</w:t>
      </w:r>
      <w:r w:rsidRPr="00A33F10">
        <w:rPr>
          <w:rFonts w:ascii="Arial" w:hAnsi="Arial" w:cs="Arial"/>
          <w:sz w:val="20"/>
          <w:szCs w:val="20"/>
        </w:rPr>
        <w:t>: to F6</w:t>
      </w:r>
      <w:r w:rsidR="006C15FF">
        <w:rPr>
          <w:rFonts w:ascii="Arial" w:hAnsi="Arial" w:cs="Arial"/>
          <w:sz w:val="20"/>
          <w:szCs w:val="20"/>
        </w:rPr>
        <w:t>.</w:t>
      </w:r>
    </w:p>
    <w:p w14:paraId="5DE84D41" w14:textId="77777777" w:rsidR="00493DFE" w:rsidRPr="00A33F10" w:rsidRDefault="00493DFE" w:rsidP="004975EC">
      <w:pPr>
        <w:pStyle w:val="ListParagraph"/>
        <w:numPr>
          <w:ilvl w:val="0"/>
          <w:numId w:val="10"/>
        </w:numPr>
        <w:suppressAutoHyphens w:val="0"/>
        <w:spacing w:line="240" w:lineRule="auto"/>
        <w:ind w:left="1800"/>
        <w:contextualSpacing/>
        <w:rPr>
          <w:rFonts w:ascii="Arial" w:hAnsi="Arial" w:cs="Arial"/>
          <w:sz w:val="20"/>
          <w:szCs w:val="20"/>
        </w:rPr>
      </w:pPr>
      <w:r>
        <w:rPr>
          <w:rFonts w:ascii="Arial" w:hAnsi="Arial" w:cs="Arial"/>
          <w:sz w:val="20"/>
          <w:szCs w:val="20"/>
        </w:rPr>
        <w:t>Straight to Idle (Tsunami): to F6</w:t>
      </w:r>
    </w:p>
    <w:p w14:paraId="33E8B159" w14:textId="77777777" w:rsidR="00762818" w:rsidRPr="00A33F10" w:rsidRDefault="00762818" w:rsidP="00E75C81">
      <w:pPr>
        <w:spacing w:after="0"/>
        <w:ind w:left="720"/>
        <w:rPr>
          <w:rFonts w:ascii="Arial" w:hAnsi="Arial" w:cs="Arial"/>
          <w:b/>
          <w:bCs/>
          <w:sz w:val="20"/>
          <w:szCs w:val="20"/>
        </w:rPr>
      </w:pPr>
      <w:r w:rsidRPr="00A33F10">
        <w:rPr>
          <w:rFonts w:ascii="Arial" w:hAnsi="Arial" w:cs="Arial"/>
          <w:b/>
          <w:bCs/>
          <w:sz w:val="20"/>
          <w:szCs w:val="20"/>
        </w:rPr>
        <w:t>Lights Tab</w:t>
      </w:r>
    </w:p>
    <w:p w14:paraId="00E8820C" w14:textId="77777777" w:rsidR="00762818" w:rsidRPr="00A33F10" w:rsidRDefault="00762818" w:rsidP="004975EC">
      <w:pPr>
        <w:pStyle w:val="ListParagraph"/>
        <w:numPr>
          <w:ilvl w:val="0"/>
          <w:numId w:val="11"/>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Head light F0(f) - Set for Auto dimming reverse</w:t>
      </w:r>
      <w:r w:rsidR="00BE3763">
        <w:rPr>
          <w:rFonts w:ascii="Arial" w:hAnsi="Arial" w:cs="Arial"/>
          <w:sz w:val="20"/>
          <w:szCs w:val="20"/>
        </w:rPr>
        <w:t>.</w:t>
      </w:r>
    </w:p>
    <w:p w14:paraId="72D1AA3F" w14:textId="77777777" w:rsidR="00762818" w:rsidRPr="00A33F10" w:rsidRDefault="00762818" w:rsidP="004975EC">
      <w:pPr>
        <w:pStyle w:val="ListParagraph"/>
        <w:numPr>
          <w:ilvl w:val="1"/>
          <w:numId w:val="11"/>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Directional Controls – Forward and Reverse</w:t>
      </w:r>
      <w:r w:rsidR="00BE3763">
        <w:rPr>
          <w:rFonts w:ascii="Arial" w:hAnsi="Arial" w:cs="Arial"/>
          <w:sz w:val="20"/>
          <w:szCs w:val="20"/>
        </w:rPr>
        <w:t>.</w:t>
      </w:r>
    </w:p>
    <w:p w14:paraId="707D3350" w14:textId="77777777" w:rsidR="00762818" w:rsidRPr="00A33F10" w:rsidRDefault="00762818" w:rsidP="004975EC">
      <w:pPr>
        <w:pStyle w:val="ListParagraph"/>
        <w:numPr>
          <w:ilvl w:val="0"/>
          <w:numId w:val="11"/>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Backup light: F0(r) - Set for Auto dim forward</w:t>
      </w:r>
      <w:r w:rsidR="00BE3763">
        <w:rPr>
          <w:rFonts w:ascii="Arial" w:hAnsi="Arial" w:cs="Arial"/>
          <w:sz w:val="20"/>
          <w:szCs w:val="20"/>
        </w:rPr>
        <w:t>.</w:t>
      </w:r>
    </w:p>
    <w:p w14:paraId="0E26762F" w14:textId="77777777" w:rsidR="00762818" w:rsidRPr="00A33F10" w:rsidRDefault="00762818" w:rsidP="004975EC">
      <w:pPr>
        <w:pStyle w:val="ListParagraph"/>
        <w:numPr>
          <w:ilvl w:val="1"/>
          <w:numId w:val="11"/>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Directional Controls – Forward and Reverse</w:t>
      </w:r>
      <w:r w:rsidR="00BE3763">
        <w:rPr>
          <w:rFonts w:ascii="Arial" w:hAnsi="Arial" w:cs="Arial"/>
          <w:sz w:val="20"/>
          <w:szCs w:val="20"/>
        </w:rPr>
        <w:t>.</w:t>
      </w:r>
    </w:p>
    <w:p w14:paraId="74908EC3" w14:textId="77777777" w:rsidR="00762818" w:rsidRPr="00A33F10" w:rsidRDefault="00762818" w:rsidP="004975EC">
      <w:pPr>
        <w:pStyle w:val="ListParagraph"/>
        <w:numPr>
          <w:ilvl w:val="0"/>
          <w:numId w:val="11"/>
        </w:numPr>
        <w:suppressAutoHyphens w:val="0"/>
        <w:spacing w:line="240" w:lineRule="auto"/>
        <w:ind w:left="1800"/>
        <w:contextualSpacing/>
        <w:rPr>
          <w:rFonts w:ascii="Arial" w:hAnsi="Arial" w:cs="Arial"/>
          <w:sz w:val="20"/>
          <w:szCs w:val="20"/>
        </w:rPr>
      </w:pPr>
      <w:r w:rsidRPr="00A33F10">
        <w:rPr>
          <w:rFonts w:ascii="Arial" w:hAnsi="Arial" w:cs="Arial"/>
          <w:sz w:val="20"/>
          <w:szCs w:val="20"/>
        </w:rPr>
        <w:t>Note: Set FX3 thru FX6 as appropriate for any additional lighting features</w:t>
      </w:r>
      <w:r w:rsidR="00BE3763">
        <w:rPr>
          <w:rFonts w:ascii="Arial" w:hAnsi="Arial" w:cs="Arial"/>
          <w:sz w:val="20"/>
          <w:szCs w:val="20"/>
        </w:rPr>
        <w:t>.</w:t>
      </w:r>
    </w:p>
    <w:p w14:paraId="68C1B6B0" w14:textId="77777777" w:rsidR="00762818" w:rsidRPr="00A33F10" w:rsidRDefault="00762818" w:rsidP="00E75C81">
      <w:pPr>
        <w:spacing w:after="0"/>
        <w:ind w:left="720"/>
        <w:rPr>
          <w:rFonts w:ascii="Arial" w:hAnsi="Arial" w:cs="Arial"/>
          <w:b/>
          <w:bCs/>
          <w:sz w:val="20"/>
          <w:szCs w:val="20"/>
        </w:rPr>
      </w:pPr>
      <w:r w:rsidRPr="00A33F10">
        <w:rPr>
          <w:rFonts w:ascii="Arial" w:hAnsi="Arial" w:cs="Arial"/>
          <w:b/>
          <w:bCs/>
          <w:sz w:val="20"/>
          <w:szCs w:val="20"/>
        </w:rPr>
        <w:t>Advanced Tab</w:t>
      </w:r>
    </w:p>
    <w:p w14:paraId="6A8A74D9" w14:textId="77777777" w:rsidR="00E75C81" w:rsidRPr="00A33F10" w:rsidRDefault="00762818" w:rsidP="004975EC">
      <w:pPr>
        <w:pStyle w:val="ListParagraph"/>
        <w:numPr>
          <w:ilvl w:val="0"/>
          <w:numId w:val="12"/>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Independent Brake Sign – set to ‘</w:t>
      </w:r>
      <w:r w:rsidRPr="00A33F10">
        <w:rPr>
          <w:rFonts w:ascii="Arial" w:hAnsi="Arial" w:cs="Arial"/>
          <w:i/>
          <w:sz w:val="20"/>
          <w:szCs w:val="20"/>
        </w:rPr>
        <w:t>subtract value from baseline braking rate’</w:t>
      </w:r>
      <w:r w:rsidR="00BE3763">
        <w:rPr>
          <w:rFonts w:ascii="Arial" w:hAnsi="Arial" w:cs="Arial"/>
          <w:i/>
          <w:sz w:val="20"/>
          <w:szCs w:val="20"/>
        </w:rPr>
        <w:t>.</w:t>
      </w:r>
    </w:p>
    <w:p w14:paraId="5CB18CC9" w14:textId="77777777" w:rsidR="00762818" w:rsidRPr="00A33F10" w:rsidRDefault="00762818" w:rsidP="004975EC">
      <w:pPr>
        <w:pStyle w:val="ListParagraph"/>
        <w:numPr>
          <w:ilvl w:val="1"/>
          <w:numId w:val="12"/>
        </w:numPr>
        <w:suppressAutoHyphens w:val="0"/>
        <w:spacing w:after="0" w:line="240" w:lineRule="auto"/>
        <w:ind w:left="2520"/>
        <w:contextualSpacing/>
        <w:rPr>
          <w:rFonts w:ascii="Arial" w:hAnsi="Arial" w:cs="Arial"/>
          <w:sz w:val="20"/>
          <w:szCs w:val="20"/>
        </w:rPr>
      </w:pPr>
      <w:r w:rsidRPr="00A33F10">
        <w:rPr>
          <w:rFonts w:ascii="Arial" w:hAnsi="Arial" w:cs="Arial"/>
          <w:sz w:val="20"/>
          <w:szCs w:val="20"/>
        </w:rPr>
        <w:t>The locomotive will come to a stop faster with the brake on than it would if it just coasted to a stop</w:t>
      </w:r>
      <w:r w:rsidR="00BE3763">
        <w:rPr>
          <w:rFonts w:ascii="Arial" w:hAnsi="Arial" w:cs="Arial"/>
          <w:sz w:val="20"/>
          <w:szCs w:val="20"/>
        </w:rPr>
        <w:t>.</w:t>
      </w:r>
    </w:p>
    <w:p w14:paraId="2272E0B3" w14:textId="77777777" w:rsidR="00762818" w:rsidRPr="00A33F10" w:rsidRDefault="00762818" w:rsidP="004975EC">
      <w:pPr>
        <w:pStyle w:val="ListParagraph"/>
        <w:numPr>
          <w:ilvl w:val="0"/>
          <w:numId w:val="12"/>
        </w:numPr>
        <w:suppressAutoHyphens w:val="0"/>
        <w:spacing w:after="0" w:line="240" w:lineRule="auto"/>
        <w:ind w:left="1800"/>
        <w:contextualSpacing/>
        <w:rPr>
          <w:rFonts w:ascii="Arial" w:hAnsi="Arial" w:cs="Arial"/>
          <w:sz w:val="20"/>
          <w:szCs w:val="20"/>
        </w:rPr>
      </w:pPr>
      <w:r w:rsidRPr="00A33F10">
        <w:rPr>
          <w:rFonts w:ascii="Arial" w:hAnsi="Arial" w:cs="Arial"/>
          <w:sz w:val="20"/>
          <w:szCs w:val="20"/>
        </w:rPr>
        <w:t>Independent Brake Rate - start at a setting of 17 – adjust higher or lower as desired.</w:t>
      </w:r>
    </w:p>
    <w:p w14:paraId="2C22F929" w14:textId="77777777" w:rsidR="00762818" w:rsidRPr="00A33F10" w:rsidRDefault="00762818" w:rsidP="004975EC">
      <w:pPr>
        <w:pStyle w:val="ListParagraph"/>
        <w:numPr>
          <w:ilvl w:val="0"/>
          <w:numId w:val="41"/>
        </w:numPr>
        <w:suppressAutoHyphens w:val="0"/>
        <w:spacing w:line="240" w:lineRule="auto"/>
        <w:contextualSpacing/>
        <w:rPr>
          <w:rFonts w:ascii="Arial" w:hAnsi="Arial" w:cs="Arial"/>
          <w:sz w:val="20"/>
          <w:szCs w:val="20"/>
        </w:rPr>
      </w:pPr>
      <w:r w:rsidRPr="00A33F10">
        <w:rPr>
          <w:rFonts w:ascii="Arial" w:hAnsi="Arial" w:cs="Arial"/>
          <w:sz w:val="20"/>
          <w:szCs w:val="20"/>
        </w:rPr>
        <w:t>Note: the higher the setting, the faster the locomotive will stop when the brake is applied.</w:t>
      </w:r>
    </w:p>
    <w:p w14:paraId="54BD7455" w14:textId="77777777" w:rsidR="00762818" w:rsidRPr="00A33F10" w:rsidRDefault="00762818" w:rsidP="007D0CCC">
      <w:pPr>
        <w:spacing w:after="0"/>
        <w:ind w:left="720"/>
        <w:rPr>
          <w:rFonts w:ascii="Arial" w:hAnsi="Arial" w:cs="Arial"/>
          <w:b/>
          <w:bCs/>
          <w:sz w:val="20"/>
          <w:szCs w:val="20"/>
        </w:rPr>
      </w:pPr>
      <w:r w:rsidRPr="00A33F10">
        <w:rPr>
          <w:rFonts w:ascii="Arial" w:hAnsi="Arial" w:cs="Arial"/>
          <w:b/>
          <w:bCs/>
          <w:sz w:val="20"/>
          <w:szCs w:val="20"/>
        </w:rPr>
        <w:t>Sound Tab</w:t>
      </w:r>
    </w:p>
    <w:p w14:paraId="0324C3F0" w14:textId="77777777" w:rsidR="00762818" w:rsidRPr="00A33F10" w:rsidRDefault="00762818" w:rsidP="004975EC">
      <w:pPr>
        <w:pStyle w:val="ListParagraph"/>
        <w:numPr>
          <w:ilvl w:val="0"/>
          <w:numId w:val="42"/>
        </w:numPr>
        <w:suppressAutoHyphens w:val="0"/>
        <w:spacing w:after="0" w:line="240" w:lineRule="auto"/>
        <w:contextualSpacing/>
        <w:rPr>
          <w:rFonts w:ascii="Arial" w:hAnsi="Arial" w:cs="Arial"/>
          <w:sz w:val="20"/>
          <w:szCs w:val="20"/>
        </w:rPr>
      </w:pPr>
      <w:r w:rsidRPr="00A33F10">
        <w:rPr>
          <w:rFonts w:ascii="Arial" w:hAnsi="Arial" w:cs="Arial"/>
          <w:sz w:val="20"/>
          <w:szCs w:val="20"/>
        </w:rPr>
        <w:t>Engine Notch Rate – set to every 15 speed steps</w:t>
      </w:r>
      <w:r w:rsidR="00BE3763">
        <w:rPr>
          <w:rFonts w:ascii="Arial" w:hAnsi="Arial" w:cs="Arial"/>
          <w:sz w:val="20"/>
          <w:szCs w:val="20"/>
        </w:rPr>
        <w:t>.</w:t>
      </w:r>
    </w:p>
    <w:p w14:paraId="347D869C" w14:textId="77777777" w:rsidR="00762818" w:rsidRPr="00A33F10" w:rsidRDefault="00762818" w:rsidP="004975EC">
      <w:pPr>
        <w:pStyle w:val="ListParagraph"/>
        <w:numPr>
          <w:ilvl w:val="1"/>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The prime mover will notch up one notch with each press of the FAST INC button</w:t>
      </w:r>
      <w:r w:rsidR="00BE3763">
        <w:rPr>
          <w:rFonts w:ascii="Arial" w:hAnsi="Arial" w:cs="Arial"/>
          <w:sz w:val="20"/>
          <w:szCs w:val="20"/>
        </w:rPr>
        <w:t>.</w:t>
      </w:r>
    </w:p>
    <w:p w14:paraId="4EA1DFE5" w14:textId="77777777" w:rsidR="00762818" w:rsidRPr="00A33F10" w:rsidRDefault="00762818" w:rsidP="004975EC">
      <w:pPr>
        <w:pStyle w:val="ListParagraph"/>
        <w:numPr>
          <w:ilvl w:val="1"/>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The prime mover will notch down one notch with each press of the FAST DEC button</w:t>
      </w:r>
      <w:r w:rsidR="00BE3763">
        <w:rPr>
          <w:rFonts w:ascii="Arial" w:hAnsi="Arial" w:cs="Arial"/>
          <w:sz w:val="20"/>
          <w:szCs w:val="20"/>
        </w:rPr>
        <w:t>.</w:t>
      </w:r>
    </w:p>
    <w:p w14:paraId="33174123" w14:textId="77777777" w:rsidR="00762818" w:rsidRPr="00A33F10" w:rsidRDefault="00762818" w:rsidP="004975EC">
      <w:pPr>
        <w:pStyle w:val="ListParagraph"/>
        <w:numPr>
          <w:ilvl w:val="0"/>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Engine Auto Start – set to Disable</w:t>
      </w:r>
      <w:r w:rsidR="00BE3763">
        <w:rPr>
          <w:rFonts w:ascii="Arial" w:hAnsi="Arial" w:cs="Arial"/>
          <w:sz w:val="20"/>
          <w:szCs w:val="20"/>
        </w:rPr>
        <w:t>.</w:t>
      </w:r>
    </w:p>
    <w:p w14:paraId="1E2AB99A" w14:textId="77777777" w:rsidR="00762818" w:rsidRPr="00A33F10" w:rsidRDefault="00762818" w:rsidP="004975EC">
      <w:pPr>
        <w:pStyle w:val="ListParagraph"/>
        <w:numPr>
          <w:ilvl w:val="1"/>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To start the prime mover, you must press F9 or increase the speed step to 1</w:t>
      </w:r>
      <w:r w:rsidR="00BE3763">
        <w:rPr>
          <w:rFonts w:ascii="Arial" w:hAnsi="Arial" w:cs="Arial"/>
          <w:sz w:val="20"/>
          <w:szCs w:val="20"/>
        </w:rPr>
        <w:t>.</w:t>
      </w:r>
    </w:p>
    <w:p w14:paraId="681F1346" w14:textId="77777777" w:rsidR="00762818" w:rsidRPr="00A33F10" w:rsidRDefault="00762818" w:rsidP="004975EC">
      <w:pPr>
        <w:pStyle w:val="ListParagraph"/>
        <w:numPr>
          <w:ilvl w:val="1"/>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lastRenderedPageBreak/>
        <w:t>This keeps the locomotives quiet until they are to be used</w:t>
      </w:r>
      <w:r w:rsidR="00BE3763">
        <w:rPr>
          <w:rFonts w:ascii="Arial" w:hAnsi="Arial" w:cs="Arial"/>
          <w:sz w:val="20"/>
          <w:szCs w:val="20"/>
        </w:rPr>
        <w:t>.</w:t>
      </w:r>
    </w:p>
    <w:p w14:paraId="0B334577" w14:textId="77777777" w:rsidR="00762818" w:rsidRPr="00A33F10" w:rsidRDefault="00762818" w:rsidP="004975EC">
      <w:pPr>
        <w:pStyle w:val="ListParagraph"/>
        <w:numPr>
          <w:ilvl w:val="0"/>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Dynamic Brake Override</w:t>
      </w:r>
      <w:r w:rsidR="00493DFE">
        <w:rPr>
          <w:rFonts w:ascii="Arial" w:hAnsi="Arial" w:cs="Arial"/>
          <w:sz w:val="20"/>
          <w:szCs w:val="20"/>
        </w:rPr>
        <w:t xml:space="preserve"> (</w:t>
      </w:r>
      <w:proofErr w:type="spellStart"/>
      <w:r w:rsidR="00493DFE">
        <w:rPr>
          <w:rFonts w:ascii="Arial" w:hAnsi="Arial" w:cs="Arial"/>
          <w:sz w:val="20"/>
          <w:szCs w:val="20"/>
        </w:rPr>
        <w:t>Econami</w:t>
      </w:r>
      <w:proofErr w:type="spellEnd"/>
      <w:r w:rsidR="00493DFE">
        <w:rPr>
          <w:rFonts w:ascii="Arial" w:hAnsi="Arial" w:cs="Arial"/>
          <w:sz w:val="20"/>
          <w:szCs w:val="20"/>
        </w:rPr>
        <w:t>)</w:t>
      </w:r>
      <w:r w:rsidRPr="00A33F10">
        <w:rPr>
          <w:rFonts w:ascii="Arial" w:hAnsi="Arial" w:cs="Arial"/>
          <w:sz w:val="20"/>
          <w:szCs w:val="20"/>
        </w:rPr>
        <w:t xml:space="preserve"> – set to ‘</w:t>
      </w:r>
      <w:r w:rsidRPr="00A33F10">
        <w:rPr>
          <w:rFonts w:ascii="Arial" w:hAnsi="Arial" w:cs="Arial"/>
          <w:i/>
          <w:sz w:val="20"/>
          <w:szCs w:val="20"/>
        </w:rPr>
        <w:t>RPM’s drops to idle’</w:t>
      </w:r>
      <w:r w:rsidR="00BE3763">
        <w:rPr>
          <w:rFonts w:ascii="Arial" w:hAnsi="Arial" w:cs="Arial"/>
          <w:i/>
          <w:sz w:val="20"/>
          <w:szCs w:val="20"/>
        </w:rPr>
        <w:t>.</w:t>
      </w:r>
    </w:p>
    <w:p w14:paraId="48FCA253" w14:textId="77777777" w:rsidR="00762818" w:rsidRPr="00A33F10" w:rsidRDefault="00762818" w:rsidP="004975EC">
      <w:pPr>
        <w:pStyle w:val="ListParagraph"/>
        <w:numPr>
          <w:ilvl w:val="1"/>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When the Independent brake, F6, is applied, the prime mover RPM’s will drop to idle</w:t>
      </w:r>
      <w:r w:rsidR="00BE3763">
        <w:rPr>
          <w:rFonts w:ascii="Arial" w:hAnsi="Arial" w:cs="Arial"/>
          <w:sz w:val="20"/>
          <w:szCs w:val="20"/>
        </w:rPr>
        <w:t>.</w:t>
      </w:r>
    </w:p>
    <w:p w14:paraId="1EEC178E" w14:textId="77777777" w:rsidR="00762818" w:rsidRDefault="00762818" w:rsidP="004975EC">
      <w:pPr>
        <w:pStyle w:val="ListParagraph"/>
        <w:numPr>
          <w:ilvl w:val="1"/>
          <w:numId w:val="13"/>
        </w:numPr>
        <w:suppressAutoHyphens w:val="0"/>
        <w:spacing w:after="0" w:line="240" w:lineRule="auto"/>
        <w:contextualSpacing/>
        <w:rPr>
          <w:rFonts w:ascii="Arial" w:hAnsi="Arial" w:cs="Arial"/>
          <w:sz w:val="20"/>
          <w:szCs w:val="20"/>
        </w:rPr>
      </w:pPr>
      <w:r w:rsidRPr="00A33F10">
        <w:rPr>
          <w:rFonts w:ascii="Arial" w:hAnsi="Arial" w:cs="Arial"/>
          <w:sz w:val="20"/>
          <w:szCs w:val="20"/>
        </w:rPr>
        <w:t>Prototypically, the engineer would notch down to idle when the independent brake is applied</w:t>
      </w:r>
      <w:r w:rsidR="00BE3763">
        <w:rPr>
          <w:rFonts w:ascii="Arial" w:hAnsi="Arial" w:cs="Arial"/>
          <w:sz w:val="20"/>
          <w:szCs w:val="20"/>
        </w:rPr>
        <w:t>.</w:t>
      </w:r>
    </w:p>
    <w:p w14:paraId="62506E69" w14:textId="77777777" w:rsidR="00493DFE" w:rsidRDefault="00493DFE" w:rsidP="00493DFE">
      <w:pPr>
        <w:pStyle w:val="ListParagraph"/>
        <w:numPr>
          <w:ilvl w:val="0"/>
          <w:numId w:val="13"/>
        </w:numPr>
        <w:suppressAutoHyphens w:val="0"/>
        <w:spacing w:after="0" w:line="240" w:lineRule="auto"/>
        <w:contextualSpacing/>
        <w:rPr>
          <w:rFonts w:ascii="Arial" w:hAnsi="Arial" w:cs="Arial"/>
          <w:sz w:val="20"/>
          <w:szCs w:val="20"/>
        </w:rPr>
      </w:pPr>
      <w:r>
        <w:rPr>
          <w:rFonts w:ascii="Arial" w:hAnsi="Arial" w:cs="Arial"/>
          <w:sz w:val="20"/>
          <w:szCs w:val="20"/>
        </w:rPr>
        <w:t xml:space="preserve">Dynamic Brake Override (Tsunami) – set to </w:t>
      </w:r>
      <w:r>
        <w:rPr>
          <w:rFonts w:ascii="Arial" w:hAnsi="Arial" w:cs="Arial"/>
          <w:i/>
          <w:iCs/>
          <w:sz w:val="20"/>
          <w:szCs w:val="20"/>
        </w:rPr>
        <w:t>“Normal”.</w:t>
      </w:r>
    </w:p>
    <w:p w14:paraId="42A8AB74" w14:textId="77777777" w:rsidR="00493DFE" w:rsidRDefault="00493DFE" w:rsidP="00493DFE">
      <w:pPr>
        <w:pStyle w:val="ListParagraph"/>
        <w:numPr>
          <w:ilvl w:val="1"/>
          <w:numId w:val="13"/>
        </w:numPr>
        <w:suppressAutoHyphens w:val="0"/>
        <w:spacing w:after="0" w:line="240" w:lineRule="auto"/>
        <w:contextualSpacing/>
        <w:rPr>
          <w:rFonts w:ascii="Arial" w:hAnsi="Arial" w:cs="Arial"/>
          <w:sz w:val="20"/>
          <w:szCs w:val="20"/>
        </w:rPr>
      </w:pPr>
      <w:r>
        <w:rPr>
          <w:rFonts w:ascii="Arial" w:hAnsi="Arial" w:cs="Arial"/>
          <w:sz w:val="20"/>
          <w:szCs w:val="20"/>
        </w:rPr>
        <w:t>Dynamic Brake is assigned to F5.</w:t>
      </w:r>
    </w:p>
    <w:p w14:paraId="5BC65DE7" w14:textId="77777777" w:rsidR="00493DFE" w:rsidRDefault="00493DFE" w:rsidP="00493DFE">
      <w:pPr>
        <w:pStyle w:val="ListParagraph"/>
        <w:numPr>
          <w:ilvl w:val="0"/>
          <w:numId w:val="13"/>
        </w:numPr>
        <w:suppressAutoHyphens w:val="0"/>
        <w:spacing w:after="0" w:line="240" w:lineRule="auto"/>
        <w:contextualSpacing/>
        <w:rPr>
          <w:rFonts w:ascii="Arial" w:hAnsi="Arial" w:cs="Arial"/>
          <w:sz w:val="20"/>
          <w:szCs w:val="20"/>
        </w:rPr>
      </w:pPr>
      <w:r>
        <w:rPr>
          <w:rFonts w:ascii="Arial" w:hAnsi="Arial" w:cs="Arial"/>
          <w:sz w:val="20"/>
          <w:szCs w:val="20"/>
        </w:rPr>
        <w:t>Straight to Idle (Tsunami)</w:t>
      </w:r>
      <w:r w:rsidR="00642DEE">
        <w:rPr>
          <w:rFonts w:ascii="Arial" w:hAnsi="Arial" w:cs="Arial"/>
          <w:sz w:val="20"/>
          <w:szCs w:val="20"/>
        </w:rPr>
        <w:t xml:space="preserve"> is set to F6.</w:t>
      </w:r>
    </w:p>
    <w:p w14:paraId="640D3BCF" w14:textId="77777777" w:rsidR="00762818" w:rsidRPr="00493DFE" w:rsidRDefault="00762818" w:rsidP="00493DFE">
      <w:pPr>
        <w:pStyle w:val="ListParagraph"/>
        <w:numPr>
          <w:ilvl w:val="0"/>
          <w:numId w:val="13"/>
        </w:numPr>
        <w:suppressAutoHyphens w:val="0"/>
        <w:spacing w:after="0" w:line="240" w:lineRule="auto"/>
        <w:contextualSpacing/>
        <w:rPr>
          <w:rFonts w:ascii="Arial" w:hAnsi="Arial" w:cs="Arial"/>
          <w:sz w:val="20"/>
          <w:szCs w:val="20"/>
        </w:rPr>
      </w:pPr>
      <w:r w:rsidRPr="00493DFE">
        <w:rPr>
          <w:rFonts w:ascii="Arial" w:hAnsi="Arial" w:cs="Arial"/>
          <w:sz w:val="20"/>
          <w:szCs w:val="20"/>
        </w:rPr>
        <w:t>Make other selections as appropriate for the locomotive type</w:t>
      </w:r>
      <w:r w:rsidR="00BE3763" w:rsidRPr="00493DFE">
        <w:rPr>
          <w:rFonts w:ascii="Arial" w:hAnsi="Arial" w:cs="Arial"/>
          <w:sz w:val="20"/>
          <w:szCs w:val="20"/>
        </w:rPr>
        <w:t>.</w:t>
      </w:r>
    </w:p>
    <w:p w14:paraId="6ABC6CAE" w14:textId="77777777" w:rsidR="00762818" w:rsidRPr="00A33F10" w:rsidRDefault="00762818" w:rsidP="00520FC9">
      <w:pPr>
        <w:spacing w:after="0"/>
        <w:ind w:left="360"/>
        <w:rPr>
          <w:rFonts w:ascii="Arial" w:hAnsi="Arial" w:cs="Arial"/>
          <w:sz w:val="20"/>
          <w:szCs w:val="20"/>
        </w:rPr>
      </w:pPr>
    </w:p>
    <w:p w14:paraId="59A25269" w14:textId="77777777" w:rsidR="00762818" w:rsidRPr="00A33F10" w:rsidRDefault="00762818" w:rsidP="007972CB">
      <w:pPr>
        <w:spacing w:after="0"/>
        <w:ind w:left="720"/>
        <w:rPr>
          <w:rFonts w:ascii="Arial" w:hAnsi="Arial" w:cs="Arial"/>
          <w:b/>
          <w:bCs/>
          <w:sz w:val="20"/>
          <w:szCs w:val="20"/>
        </w:rPr>
      </w:pPr>
      <w:r w:rsidRPr="00A33F10">
        <w:rPr>
          <w:rFonts w:ascii="Arial" w:hAnsi="Arial" w:cs="Arial"/>
          <w:b/>
          <w:bCs/>
          <w:sz w:val="20"/>
          <w:szCs w:val="20"/>
        </w:rPr>
        <w:t>Sound Levels Tab</w:t>
      </w:r>
    </w:p>
    <w:p w14:paraId="43406202" w14:textId="77777777" w:rsidR="00762818" w:rsidRPr="00A33F10" w:rsidRDefault="00762818" w:rsidP="004975EC">
      <w:pPr>
        <w:pStyle w:val="ListParagraph"/>
        <w:numPr>
          <w:ilvl w:val="0"/>
          <w:numId w:val="43"/>
        </w:numPr>
        <w:suppressAutoHyphens w:val="0"/>
        <w:spacing w:after="0" w:line="240" w:lineRule="auto"/>
        <w:contextualSpacing/>
        <w:rPr>
          <w:rFonts w:ascii="Arial" w:hAnsi="Arial" w:cs="Arial"/>
          <w:sz w:val="20"/>
          <w:szCs w:val="20"/>
        </w:rPr>
      </w:pPr>
      <w:r w:rsidRPr="00A33F10">
        <w:rPr>
          <w:rFonts w:ascii="Arial" w:hAnsi="Arial" w:cs="Arial"/>
          <w:sz w:val="20"/>
          <w:szCs w:val="20"/>
        </w:rPr>
        <w:t>Dynamic Brake Volume – set to zero (0)</w:t>
      </w:r>
      <w:r w:rsidR="00BE3763">
        <w:rPr>
          <w:rFonts w:ascii="Arial" w:hAnsi="Arial" w:cs="Arial"/>
          <w:sz w:val="20"/>
          <w:szCs w:val="20"/>
        </w:rPr>
        <w:t>.</w:t>
      </w:r>
    </w:p>
    <w:p w14:paraId="17FCB4BB" w14:textId="77777777" w:rsidR="00762818" w:rsidRPr="00A33F10" w:rsidRDefault="00762818" w:rsidP="004975EC">
      <w:pPr>
        <w:pStyle w:val="ListParagraph"/>
        <w:numPr>
          <w:ilvl w:val="1"/>
          <w:numId w:val="14"/>
        </w:numPr>
        <w:suppressAutoHyphens w:val="0"/>
        <w:spacing w:after="0" w:line="240" w:lineRule="auto"/>
        <w:contextualSpacing/>
        <w:rPr>
          <w:rFonts w:ascii="Arial" w:hAnsi="Arial" w:cs="Arial"/>
          <w:sz w:val="20"/>
          <w:szCs w:val="20"/>
        </w:rPr>
      </w:pPr>
      <w:r w:rsidRPr="00A33F10">
        <w:rPr>
          <w:rFonts w:ascii="Arial" w:hAnsi="Arial" w:cs="Arial"/>
          <w:sz w:val="20"/>
          <w:szCs w:val="20"/>
        </w:rPr>
        <w:t>Eliminates the dynamic brake sound when the independent brake is applied</w:t>
      </w:r>
      <w:r w:rsidR="00BE3763">
        <w:rPr>
          <w:rFonts w:ascii="Arial" w:hAnsi="Arial" w:cs="Arial"/>
          <w:sz w:val="20"/>
          <w:szCs w:val="20"/>
        </w:rPr>
        <w:t>.</w:t>
      </w:r>
    </w:p>
    <w:p w14:paraId="54AE20C8" w14:textId="77777777" w:rsidR="00762818" w:rsidRPr="00A33F10" w:rsidRDefault="00762818" w:rsidP="004975EC">
      <w:pPr>
        <w:pStyle w:val="ListParagraph"/>
        <w:numPr>
          <w:ilvl w:val="0"/>
          <w:numId w:val="14"/>
        </w:numPr>
        <w:suppressAutoHyphens w:val="0"/>
        <w:spacing w:after="0" w:line="240" w:lineRule="auto"/>
        <w:contextualSpacing/>
        <w:rPr>
          <w:rFonts w:ascii="Arial" w:hAnsi="Arial" w:cs="Arial"/>
          <w:sz w:val="20"/>
          <w:szCs w:val="20"/>
        </w:rPr>
      </w:pPr>
      <w:r w:rsidRPr="00A33F10">
        <w:rPr>
          <w:rFonts w:ascii="Arial" w:hAnsi="Arial" w:cs="Arial"/>
          <w:sz w:val="20"/>
          <w:szCs w:val="20"/>
        </w:rPr>
        <w:t>Set the remaining volume controls as necessary so the locomotive sound is not obnoxiously loud.  The locomotive should not be heard from more than 5 to 10 feet away.</w:t>
      </w:r>
    </w:p>
    <w:p w14:paraId="372C70FF" w14:textId="77777777" w:rsidR="00762818" w:rsidRPr="00A33F10" w:rsidRDefault="00762818" w:rsidP="00520FC9">
      <w:pPr>
        <w:spacing w:after="0"/>
        <w:ind w:left="360"/>
        <w:rPr>
          <w:rFonts w:ascii="Arial" w:hAnsi="Arial" w:cs="Arial"/>
          <w:sz w:val="20"/>
          <w:szCs w:val="20"/>
        </w:rPr>
      </w:pPr>
    </w:p>
    <w:p w14:paraId="3EF7C665" w14:textId="77777777" w:rsidR="00762818" w:rsidRPr="00A33F10" w:rsidRDefault="00762818" w:rsidP="007972CB">
      <w:pPr>
        <w:spacing w:after="0"/>
        <w:ind w:left="720"/>
        <w:rPr>
          <w:rFonts w:ascii="Arial" w:hAnsi="Arial" w:cs="Arial"/>
          <w:b/>
          <w:bCs/>
          <w:sz w:val="20"/>
          <w:szCs w:val="20"/>
        </w:rPr>
      </w:pPr>
      <w:r w:rsidRPr="00A33F10">
        <w:rPr>
          <w:rFonts w:ascii="Arial" w:hAnsi="Arial" w:cs="Arial"/>
          <w:b/>
          <w:bCs/>
          <w:sz w:val="20"/>
          <w:szCs w:val="20"/>
        </w:rPr>
        <w:t>Equalizer Tab</w:t>
      </w:r>
    </w:p>
    <w:p w14:paraId="4282EFC7" w14:textId="77777777" w:rsidR="00762818" w:rsidRPr="00A33F10" w:rsidRDefault="00762818" w:rsidP="004975EC">
      <w:pPr>
        <w:pStyle w:val="ListParagraph"/>
        <w:numPr>
          <w:ilvl w:val="0"/>
          <w:numId w:val="44"/>
        </w:numPr>
        <w:suppressAutoHyphens w:val="0"/>
        <w:spacing w:after="0" w:line="240" w:lineRule="auto"/>
        <w:contextualSpacing/>
        <w:rPr>
          <w:rFonts w:ascii="Arial" w:hAnsi="Arial" w:cs="Arial"/>
          <w:sz w:val="20"/>
          <w:szCs w:val="20"/>
        </w:rPr>
      </w:pPr>
      <w:r w:rsidRPr="00A33F10">
        <w:rPr>
          <w:rFonts w:ascii="Arial" w:hAnsi="Arial" w:cs="Arial"/>
          <w:sz w:val="20"/>
          <w:szCs w:val="20"/>
        </w:rPr>
        <w:t>Equalizer Control – set to small speaker (1-2 inches)</w:t>
      </w:r>
      <w:r w:rsidR="00BE3763">
        <w:rPr>
          <w:rFonts w:ascii="Arial" w:hAnsi="Arial" w:cs="Arial"/>
          <w:sz w:val="20"/>
          <w:szCs w:val="20"/>
        </w:rPr>
        <w:t>.</w:t>
      </w:r>
    </w:p>
    <w:p w14:paraId="34356C07"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Provides a standard compensation for small speakers</w:t>
      </w:r>
      <w:r w:rsidR="00BE3763">
        <w:rPr>
          <w:rFonts w:ascii="Arial" w:hAnsi="Arial" w:cs="Arial"/>
          <w:sz w:val="20"/>
          <w:szCs w:val="20"/>
        </w:rPr>
        <w:t>.</w:t>
      </w:r>
    </w:p>
    <w:p w14:paraId="007E0E01" w14:textId="77777777" w:rsidR="00762818" w:rsidRPr="00A33F10" w:rsidRDefault="00762818" w:rsidP="00520FC9">
      <w:pPr>
        <w:spacing w:after="0"/>
        <w:ind w:left="360"/>
        <w:rPr>
          <w:rFonts w:ascii="Arial" w:hAnsi="Arial" w:cs="Arial"/>
          <w:sz w:val="20"/>
          <w:szCs w:val="20"/>
        </w:rPr>
      </w:pPr>
    </w:p>
    <w:p w14:paraId="7EEBFE72" w14:textId="77777777" w:rsidR="00762818" w:rsidRPr="00A33F10" w:rsidRDefault="00762818" w:rsidP="007972CB">
      <w:pPr>
        <w:spacing w:after="0"/>
        <w:ind w:left="720"/>
        <w:rPr>
          <w:rFonts w:ascii="Arial" w:hAnsi="Arial" w:cs="Arial"/>
          <w:b/>
          <w:bCs/>
          <w:sz w:val="20"/>
          <w:szCs w:val="20"/>
        </w:rPr>
      </w:pPr>
      <w:r w:rsidRPr="00A33F10">
        <w:rPr>
          <w:rFonts w:ascii="Arial" w:hAnsi="Arial" w:cs="Arial"/>
          <w:b/>
          <w:bCs/>
          <w:sz w:val="20"/>
          <w:szCs w:val="20"/>
        </w:rPr>
        <w:t>ASC Tab</w:t>
      </w:r>
    </w:p>
    <w:p w14:paraId="3E8D638F" w14:textId="77777777" w:rsidR="00762818" w:rsidRPr="00A33F10" w:rsidRDefault="00762818" w:rsidP="004975EC">
      <w:pPr>
        <w:pStyle w:val="ListParagraph"/>
        <w:numPr>
          <w:ilvl w:val="0"/>
          <w:numId w:val="44"/>
        </w:numPr>
        <w:suppressAutoHyphens w:val="0"/>
        <w:spacing w:after="0" w:line="240" w:lineRule="auto"/>
        <w:contextualSpacing/>
        <w:rPr>
          <w:rFonts w:ascii="Arial" w:hAnsi="Arial" w:cs="Arial"/>
          <w:sz w:val="20"/>
          <w:szCs w:val="20"/>
        </w:rPr>
      </w:pPr>
      <w:r w:rsidRPr="00A33F10">
        <w:rPr>
          <w:rFonts w:ascii="Arial" w:hAnsi="Arial" w:cs="Arial"/>
          <w:sz w:val="20"/>
          <w:szCs w:val="20"/>
        </w:rPr>
        <w:t>Automatic Brake Squeal Enable – set to on (check the box)</w:t>
      </w:r>
      <w:r w:rsidR="00BE3763">
        <w:rPr>
          <w:rFonts w:ascii="Arial" w:hAnsi="Arial" w:cs="Arial"/>
          <w:sz w:val="20"/>
          <w:szCs w:val="20"/>
        </w:rPr>
        <w:t>.</w:t>
      </w:r>
    </w:p>
    <w:p w14:paraId="51314BFA"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Brakes will squeal when the locomotive is braking</w:t>
      </w:r>
      <w:r w:rsidR="00BE3763">
        <w:rPr>
          <w:rFonts w:ascii="Arial" w:hAnsi="Arial" w:cs="Arial"/>
          <w:sz w:val="20"/>
          <w:szCs w:val="20"/>
        </w:rPr>
        <w:t>.</w:t>
      </w:r>
    </w:p>
    <w:p w14:paraId="6B3C864A"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Adjust the sensitivity setting to keep squealing from being annoying</w:t>
      </w:r>
      <w:r w:rsidR="00BE3763">
        <w:rPr>
          <w:rFonts w:ascii="Arial" w:hAnsi="Arial" w:cs="Arial"/>
          <w:sz w:val="20"/>
          <w:szCs w:val="20"/>
        </w:rPr>
        <w:t>.</w:t>
      </w:r>
    </w:p>
    <w:p w14:paraId="0BF8C83C" w14:textId="77777777" w:rsidR="00762818" w:rsidRPr="00A33F10" w:rsidRDefault="00762818" w:rsidP="00520FC9">
      <w:pPr>
        <w:spacing w:after="0"/>
        <w:ind w:left="360"/>
        <w:rPr>
          <w:rFonts w:ascii="Arial" w:hAnsi="Arial" w:cs="Arial"/>
          <w:sz w:val="20"/>
          <w:szCs w:val="20"/>
        </w:rPr>
      </w:pPr>
    </w:p>
    <w:p w14:paraId="6226694E" w14:textId="77777777" w:rsidR="00762818" w:rsidRPr="00A33F10" w:rsidRDefault="00762818" w:rsidP="007972CB">
      <w:pPr>
        <w:spacing w:after="0"/>
        <w:ind w:left="720"/>
        <w:rPr>
          <w:rFonts w:ascii="Arial" w:hAnsi="Arial" w:cs="Arial"/>
          <w:b/>
          <w:bCs/>
          <w:sz w:val="20"/>
          <w:szCs w:val="20"/>
        </w:rPr>
      </w:pPr>
      <w:r w:rsidRPr="00A33F10">
        <w:rPr>
          <w:rFonts w:ascii="Arial" w:hAnsi="Arial" w:cs="Arial"/>
          <w:b/>
          <w:bCs/>
          <w:sz w:val="20"/>
          <w:szCs w:val="20"/>
        </w:rPr>
        <w:t>Basic Speed Control Tab</w:t>
      </w:r>
    </w:p>
    <w:p w14:paraId="76A2C86C" w14:textId="77777777" w:rsidR="00762818" w:rsidRPr="00A33F10" w:rsidRDefault="00762818" w:rsidP="004975EC">
      <w:pPr>
        <w:pStyle w:val="ListParagraph"/>
        <w:numPr>
          <w:ilvl w:val="0"/>
          <w:numId w:val="44"/>
        </w:numPr>
        <w:suppressAutoHyphens w:val="0"/>
        <w:spacing w:after="0" w:line="240" w:lineRule="auto"/>
        <w:contextualSpacing/>
        <w:rPr>
          <w:rFonts w:ascii="Arial" w:hAnsi="Arial" w:cs="Arial"/>
          <w:sz w:val="20"/>
          <w:szCs w:val="20"/>
        </w:rPr>
      </w:pPr>
      <w:r w:rsidRPr="00A33F10">
        <w:rPr>
          <w:rFonts w:ascii="Arial" w:hAnsi="Arial" w:cs="Arial"/>
          <w:sz w:val="20"/>
          <w:szCs w:val="20"/>
        </w:rPr>
        <w:t>Ensure all other programming features have been set before programming the Speed Control</w:t>
      </w:r>
      <w:r w:rsidR="00BE3763">
        <w:rPr>
          <w:rFonts w:ascii="Arial" w:hAnsi="Arial" w:cs="Arial"/>
          <w:sz w:val="20"/>
          <w:szCs w:val="20"/>
        </w:rPr>
        <w:t>.</w:t>
      </w:r>
    </w:p>
    <w:p w14:paraId="5DEFD76F"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The programming track is not long enough to do speed control using Decoder Pro</w:t>
      </w:r>
      <w:r w:rsidR="00BE3763">
        <w:rPr>
          <w:rFonts w:ascii="Arial" w:hAnsi="Arial" w:cs="Arial"/>
          <w:sz w:val="20"/>
          <w:szCs w:val="20"/>
        </w:rPr>
        <w:t>.</w:t>
      </w:r>
    </w:p>
    <w:p w14:paraId="5528B56F"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You will have to do this on the layout using a Pro Cab in ‘Ops Mode’</w:t>
      </w:r>
      <w:r w:rsidR="00BE3763">
        <w:rPr>
          <w:rFonts w:ascii="Arial" w:hAnsi="Arial" w:cs="Arial"/>
          <w:sz w:val="20"/>
          <w:szCs w:val="20"/>
        </w:rPr>
        <w:t>.</w:t>
      </w:r>
      <w:r w:rsidRPr="00A33F10">
        <w:rPr>
          <w:rFonts w:ascii="Arial" w:hAnsi="Arial" w:cs="Arial"/>
          <w:sz w:val="20"/>
          <w:szCs w:val="20"/>
        </w:rPr>
        <w:t xml:space="preserve"> </w:t>
      </w:r>
    </w:p>
    <w:p w14:paraId="15C543AF"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In the Basic Speed Control tab, set the ‘Don’t use Speed Table’ to on</w:t>
      </w:r>
      <w:r w:rsidR="00BE3763">
        <w:rPr>
          <w:rFonts w:ascii="Arial" w:hAnsi="Arial" w:cs="Arial"/>
          <w:sz w:val="20"/>
          <w:szCs w:val="20"/>
        </w:rPr>
        <w:t>.</w:t>
      </w:r>
    </w:p>
    <w:p w14:paraId="4BC25AAE"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Save your current settings in Decoder Pro</w:t>
      </w:r>
      <w:r w:rsidR="00BE3763">
        <w:rPr>
          <w:rFonts w:ascii="Arial" w:hAnsi="Arial" w:cs="Arial"/>
          <w:sz w:val="20"/>
          <w:szCs w:val="20"/>
        </w:rPr>
        <w:t>.</w:t>
      </w:r>
    </w:p>
    <w:p w14:paraId="7A1D9156"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Take the locomotive and the speedometer out to the club layout</w:t>
      </w:r>
      <w:r w:rsidR="00BE3763">
        <w:rPr>
          <w:rFonts w:ascii="Arial" w:hAnsi="Arial" w:cs="Arial"/>
          <w:sz w:val="20"/>
          <w:szCs w:val="20"/>
        </w:rPr>
        <w:t>.</w:t>
      </w:r>
    </w:p>
    <w:p w14:paraId="5B5D7F0F"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Set the speedometer up mid-way on a long stretch of track on the layout – suggest the stretch of track at Sacaton</w:t>
      </w:r>
      <w:r w:rsidR="00BE3763">
        <w:rPr>
          <w:rFonts w:ascii="Arial" w:hAnsi="Arial" w:cs="Arial"/>
          <w:sz w:val="20"/>
          <w:szCs w:val="20"/>
        </w:rPr>
        <w:t>.</w:t>
      </w:r>
    </w:p>
    <w:p w14:paraId="2CE0552A"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Use a Pro Cab to do ‘Ops Mode’ programming</w:t>
      </w:r>
      <w:r w:rsidR="00BE3763">
        <w:rPr>
          <w:rFonts w:ascii="Arial" w:hAnsi="Arial" w:cs="Arial"/>
          <w:sz w:val="20"/>
          <w:szCs w:val="20"/>
        </w:rPr>
        <w:t>.</w:t>
      </w:r>
    </w:p>
    <w:p w14:paraId="3530099F"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Set CV 3 and CV 4 both to zero (0) to remove the momentum</w:t>
      </w:r>
      <w:r w:rsidR="00BE3763">
        <w:rPr>
          <w:rFonts w:ascii="Arial" w:hAnsi="Arial" w:cs="Arial"/>
          <w:sz w:val="20"/>
          <w:szCs w:val="20"/>
        </w:rPr>
        <w:t>.</w:t>
      </w:r>
    </w:p>
    <w:p w14:paraId="0EEDD8AE"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Run the locomotive both forward and in reverse thru the speedometer at speed steps 1, 14 and 28</w:t>
      </w:r>
      <w:r w:rsidR="00BE3763">
        <w:rPr>
          <w:rFonts w:ascii="Arial" w:hAnsi="Arial" w:cs="Arial"/>
          <w:sz w:val="20"/>
          <w:szCs w:val="20"/>
        </w:rPr>
        <w:t>.</w:t>
      </w:r>
    </w:p>
    <w:p w14:paraId="559E3C5D"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Set CV 2, Vstart, motor starting voltage for a speed of 2 mph at speed step 1 and note the CV value</w:t>
      </w:r>
      <w:r w:rsidR="00BE3763">
        <w:rPr>
          <w:rFonts w:ascii="Arial" w:hAnsi="Arial" w:cs="Arial"/>
          <w:sz w:val="20"/>
          <w:szCs w:val="20"/>
        </w:rPr>
        <w:t>.</w:t>
      </w:r>
    </w:p>
    <w:p w14:paraId="327E9B9F"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Set CV 6, Vmid, motor middle voltage for a speed of 33 mph at speed step 14 and note the CV value</w:t>
      </w:r>
      <w:r w:rsidR="00BE3763">
        <w:rPr>
          <w:rFonts w:ascii="Arial" w:hAnsi="Arial" w:cs="Arial"/>
          <w:sz w:val="20"/>
          <w:szCs w:val="20"/>
        </w:rPr>
        <w:t>.</w:t>
      </w:r>
    </w:p>
    <w:p w14:paraId="3E24E274"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Set CV 5, Vhigh, motor high voltage for a speed of 66 mph at speed step 28 and note the CV value</w:t>
      </w:r>
      <w:r w:rsidR="00BE3763">
        <w:rPr>
          <w:rFonts w:ascii="Arial" w:hAnsi="Arial" w:cs="Arial"/>
          <w:sz w:val="20"/>
          <w:szCs w:val="20"/>
        </w:rPr>
        <w:t>.</w:t>
      </w:r>
    </w:p>
    <w:p w14:paraId="28103EC1"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Once you are satisfied with your results, return the locomotive to the Decoder Pro track</w:t>
      </w:r>
      <w:r w:rsidR="00BE3763">
        <w:rPr>
          <w:rFonts w:ascii="Arial" w:hAnsi="Arial" w:cs="Arial"/>
          <w:sz w:val="20"/>
          <w:szCs w:val="20"/>
        </w:rPr>
        <w:t>.</w:t>
      </w:r>
    </w:p>
    <w:p w14:paraId="124437F3" w14:textId="77777777" w:rsidR="00762818" w:rsidRPr="00A33F10" w:rsidRDefault="00762818" w:rsidP="004975EC">
      <w:pPr>
        <w:pStyle w:val="ListParagraph"/>
        <w:numPr>
          <w:ilvl w:val="1"/>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Return the speedometer to the programming room</w:t>
      </w:r>
      <w:r w:rsidR="00BE3763">
        <w:rPr>
          <w:rFonts w:ascii="Arial" w:hAnsi="Arial" w:cs="Arial"/>
          <w:sz w:val="20"/>
          <w:szCs w:val="20"/>
        </w:rPr>
        <w:t>.</w:t>
      </w:r>
    </w:p>
    <w:p w14:paraId="5E2323D7"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Use the Motor tab page in Decoder Pro to re-write the original momentum settings</w:t>
      </w:r>
      <w:r w:rsidR="00BE3763">
        <w:rPr>
          <w:rFonts w:ascii="Arial" w:hAnsi="Arial" w:cs="Arial"/>
          <w:sz w:val="20"/>
          <w:szCs w:val="20"/>
        </w:rPr>
        <w:t>.</w:t>
      </w:r>
    </w:p>
    <w:p w14:paraId="0522E2A6"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Use the Basic Speed Control tab to ‘read’ in the new settings for the Vstart, Vmid and Vhigh</w:t>
      </w:r>
      <w:r w:rsidR="00BE3763">
        <w:rPr>
          <w:rFonts w:ascii="Arial" w:hAnsi="Arial" w:cs="Arial"/>
          <w:sz w:val="20"/>
          <w:szCs w:val="20"/>
        </w:rPr>
        <w:t>.</w:t>
      </w:r>
      <w:r w:rsidRPr="00A33F10">
        <w:rPr>
          <w:rFonts w:ascii="Arial" w:hAnsi="Arial" w:cs="Arial"/>
          <w:sz w:val="20"/>
          <w:szCs w:val="20"/>
        </w:rPr>
        <w:t xml:space="preserve"> values into Decoder Pro. These should agree with your notes</w:t>
      </w:r>
      <w:r w:rsidR="00BE3763">
        <w:rPr>
          <w:rFonts w:ascii="Arial" w:hAnsi="Arial" w:cs="Arial"/>
          <w:sz w:val="20"/>
          <w:szCs w:val="20"/>
        </w:rPr>
        <w:t>.</w:t>
      </w:r>
    </w:p>
    <w:p w14:paraId="265DB13B" w14:textId="77777777" w:rsidR="00762818" w:rsidRPr="00A33F10" w:rsidRDefault="00762818" w:rsidP="004975EC">
      <w:pPr>
        <w:pStyle w:val="ListParagraph"/>
        <w:numPr>
          <w:ilvl w:val="0"/>
          <w:numId w:val="15"/>
        </w:numPr>
        <w:suppressAutoHyphens w:val="0"/>
        <w:spacing w:after="0" w:line="240" w:lineRule="auto"/>
        <w:contextualSpacing/>
        <w:rPr>
          <w:rFonts w:ascii="Arial" w:hAnsi="Arial" w:cs="Arial"/>
          <w:sz w:val="20"/>
          <w:szCs w:val="20"/>
        </w:rPr>
      </w:pPr>
      <w:r w:rsidRPr="00A33F10">
        <w:rPr>
          <w:rFonts w:ascii="Arial" w:hAnsi="Arial" w:cs="Arial"/>
          <w:sz w:val="20"/>
          <w:szCs w:val="20"/>
        </w:rPr>
        <w:t>You are now finished – be sure to save your work as you exit the locomotive file</w:t>
      </w:r>
      <w:r w:rsidR="001E5735">
        <w:rPr>
          <w:rFonts w:ascii="Arial" w:hAnsi="Arial" w:cs="Arial"/>
          <w:sz w:val="20"/>
          <w:szCs w:val="20"/>
        </w:rPr>
        <w:t>.</w:t>
      </w:r>
    </w:p>
    <w:p w14:paraId="7364DD60" w14:textId="77777777" w:rsidR="002E0D55" w:rsidRPr="00A33F10" w:rsidRDefault="00B734EB" w:rsidP="00B734EB">
      <w:pPr>
        <w:spacing w:after="0" w:line="240" w:lineRule="auto"/>
        <w:jc w:val="center"/>
        <w:rPr>
          <w:rFonts w:ascii="Arial" w:hAnsi="Arial" w:cs="Arial"/>
          <w:b/>
          <w:bCs/>
          <w:sz w:val="24"/>
          <w:szCs w:val="24"/>
        </w:rPr>
      </w:pPr>
      <w:r w:rsidRPr="00A33F10">
        <w:rPr>
          <w:rFonts w:ascii="Arial" w:hAnsi="Arial" w:cs="Arial"/>
          <w:b/>
          <w:bCs/>
          <w:sz w:val="24"/>
          <w:szCs w:val="24"/>
        </w:rPr>
        <w:lastRenderedPageBreak/>
        <w:t xml:space="preserve">Item </w:t>
      </w:r>
      <w:r w:rsidR="00C16DC7" w:rsidRPr="00A33F10">
        <w:rPr>
          <w:rFonts w:ascii="Arial" w:hAnsi="Arial" w:cs="Arial"/>
          <w:b/>
          <w:color w:val="000000"/>
          <w:sz w:val="24"/>
          <w:szCs w:val="24"/>
        </w:rPr>
        <w:t xml:space="preserve">IX – Track </w:t>
      </w:r>
      <w:r w:rsidR="00E119FD" w:rsidRPr="00A33F10">
        <w:rPr>
          <w:rFonts w:ascii="Arial" w:hAnsi="Arial" w:cs="Arial"/>
          <w:b/>
          <w:bCs/>
          <w:sz w:val="24"/>
          <w:szCs w:val="24"/>
        </w:rPr>
        <w:t>Standards</w:t>
      </w:r>
      <w:r w:rsidR="00C16DC7" w:rsidRPr="00A33F10">
        <w:rPr>
          <w:rFonts w:ascii="Arial" w:hAnsi="Arial" w:cs="Arial"/>
          <w:b/>
          <w:bCs/>
          <w:sz w:val="24"/>
          <w:szCs w:val="24"/>
        </w:rPr>
        <w:t xml:space="preserve"> and Procedures</w:t>
      </w:r>
    </w:p>
    <w:p w14:paraId="7F8DADDF" w14:textId="77777777" w:rsidR="002E0D55" w:rsidRPr="00A33F10" w:rsidRDefault="002E0D55" w:rsidP="00B72B62">
      <w:pPr>
        <w:spacing w:after="0" w:line="300" w:lineRule="exact"/>
        <w:rPr>
          <w:rFonts w:ascii="Arial" w:hAnsi="Arial" w:cs="Arial"/>
          <w:sz w:val="20"/>
          <w:szCs w:val="20"/>
        </w:rPr>
      </w:pPr>
      <w:r w:rsidRPr="00A33F10">
        <w:rPr>
          <w:rFonts w:ascii="Arial" w:hAnsi="Arial" w:cs="Arial"/>
          <w:sz w:val="20"/>
          <w:szCs w:val="20"/>
        </w:rPr>
        <w:t>In order to ensure good layout operations, it is important that the track work conform to the</w:t>
      </w:r>
      <w:r w:rsidR="00B72B62" w:rsidRPr="00A33F10">
        <w:rPr>
          <w:rFonts w:ascii="Arial" w:hAnsi="Arial" w:cs="Arial"/>
          <w:sz w:val="20"/>
          <w:szCs w:val="20"/>
        </w:rPr>
        <w:t xml:space="preserve"> following</w:t>
      </w:r>
      <w:r w:rsidRPr="00A33F10">
        <w:rPr>
          <w:rFonts w:ascii="Arial" w:hAnsi="Arial" w:cs="Arial"/>
          <w:sz w:val="20"/>
          <w:szCs w:val="20"/>
        </w:rPr>
        <w:t xml:space="preserve"> standards. </w:t>
      </w:r>
      <w:r w:rsidR="00B72B62" w:rsidRPr="00A33F10">
        <w:rPr>
          <w:rFonts w:ascii="Arial" w:hAnsi="Arial" w:cs="Arial"/>
          <w:sz w:val="20"/>
          <w:szCs w:val="20"/>
        </w:rPr>
        <w:t xml:space="preserve"> </w:t>
      </w:r>
    </w:p>
    <w:p w14:paraId="795449E8" w14:textId="77777777" w:rsidR="002E0D55" w:rsidRPr="00A33F10" w:rsidRDefault="002E0D55" w:rsidP="00581F75">
      <w:pPr>
        <w:spacing w:after="0" w:line="300" w:lineRule="exact"/>
        <w:rPr>
          <w:rFonts w:ascii="Arial" w:hAnsi="Arial" w:cs="Arial"/>
          <w:sz w:val="20"/>
          <w:szCs w:val="20"/>
        </w:rPr>
      </w:pPr>
    </w:p>
    <w:p w14:paraId="31A439E6" w14:textId="77777777" w:rsidR="002E0D55" w:rsidRPr="00A33F10" w:rsidRDefault="002E0D55" w:rsidP="00B72B62">
      <w:pPr>
        <w:spacing w:after="0" w:line="300" w:lineRule="exact"/>
        <w:ind w:left="360"/>
        <w:rPr>
          <w:rFonts w:ascii="Arial" w:hAnsi="Arial" w:cs="Arial"/>
          <w:b/>
          <w:bCs/>
          <w:sz w:val="20"/>
          <w:szCs w:val="20"/>
        </w:rPr>
      </w:pPr>
      <w:r w:rsidRPr="00A33F10">
        <w:rPr>
          <w:rFonts w:ascii="Arial" w:hAnsi="Arial" w:cs="Arial"/>
          <w:b/>
          <w:bCs/>
          <w:sz w:val="20"/>
          <w:szCs w:val="20"/>
        </w:rPr>
        <w:t>Flex Track:</w:t>
      </w:r>
    </w:p>
    <w:p w14:paraId="044E06B3" w14:textId="77777777" w:rsidR="002E0D55" w:rsidRPr="00A33F10" w:rsidRDefault="002E0D55" w:rsidP="00C16DC7">
      <w:pPr>
        <w:pStyle w:val="ListParagraph"/>
        <w:numPr>
          <w:ilvl w:val="0"/>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Every rail will have an electrical wire drop.   NEVER rely on a rail joiner for power.</w:t>
      </w:r>
    </w:p>
    <w:p w14:paraId="4063A1D9" w14:textId="77777777" w:rsidR="002E0D55" w:rsidRPr="00A33F10" w:rsidRDefault="002E0D55" w:rsidP="00C16DC7">
      <w:pPr>
        <w:pStyle w:val="ListParagraph"/>
        <w:numPr>
          <w:ilvl w:val="0"/>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 xml:space="preserve">Track segments may be soldered together not to exceed </w:t>
      </w:r>
      <w:r w:rsidR="00977330" w:rsidRPr="00A33F10">
        <w:rPr>
          <w:rFonts w:ascii="Arial" w:hAnsi="Arial" w:cs="Arial"/>
          <w:sz w:val="20"/>
          <w:szCs w:val="20"/>
        </w:rPr>
        <w:t>six feet</w:t>
      </w:r>
      <w:r w:rsidRPr="00A33F10">
        <w:rPr>
          <w:rFonts w:ascii="Arial" w:hAnsi="Arial" w:cs="Arial"/>
          <w:sz w:val="20"/>
          <w:szCs w:val="20"/>
        </w:rPr>
        <w:t xml:space="preserve"> in length.</w:t>
      </w:r>
    </w:p>
    <w:p w14:paraId="4944CABD" w14:textId="77777777" w:rsidR="002E0D55" w:rsidRPr="00A33F10" w:rsidRDefault="002E0D55" w:rsidP="00C16DC7">
      <w:pPr>
        <w:pStyle w:val="ListParagraph"/>
        <w:numPr>
          <w:ilvl w:val="0"/>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Track connections on curves will be soldered in order to prevent kinks in the curve.</w:t>
      </w:r>
    </w:p>
    <w:p w14:paraId="6F228462" w14:textId="77777777" w:rsidR="002E0D55" w:rsidRPr="00A33F10" w:rsidRDefault="002E0D55" w:rsidP="00C16DC7">
      <w:pPr>
        <w:pStyle w:val="ListParagraph"/>
        <w:numPr>
          <w:ilvl w:val="0"/>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Tracks will be fastened to the layout using standard ‘track nails’.</w:t>
      </w:r>
    </w:p>
    <w:p w14:paraId="1A3D87A2" w14:textId="77777777" w:rsidR="002E0D55" w:rsidRPr="00A33F10" w:rsidRDefault="002E0D55" w:rsidP="00C16DC7">
      <w:pPr>
        <w:pStyle w:val="ListParagraph"/>
        <w:numPr>
          <w:ilvl w:val="0"/>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Straight tracks will be laid straight and curves will be smooth.  ‘KINKS’ cause derailments and will NOT be permitted.</w:t>
      </w:r>
    </w:p>
    <w:p w14:paraId="45891836" w14:textId="77777777" w:rsidR="002E0D55" w:rsidRPr="00A33F10" w:rsidRDefault="002E0D55" w:rsidP="00C16DC7">
      <w:pPr>
        <w:pStyle w:val="ListParagraph"/>
        <w:numPr>
          <w:ilvl w:val="0"/>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 xml:space="preserve">Mainline radii should be as wide as possible.  </w:t>
      </w:r>
    </w:p>
    <w:p w14:paraId="37729899" w14:textId="77777777" w:rsidR="002E0D55" w:rsidRPr="00A33F10" w:rsidRDefault="002E0D55" w:rsidP="00C16DC7">
      <w:pPr>
        <w:pStyle w:val="ListParagraph"/>
        <w:numPr>
          <w:ilvl w:val="1"/>
          <w:numId w:val="7"/>
        </w:numPr>
        <w:suppressAutoHyphens w:val="0"/>
        <w:spacing w:after="0" w:line="300" w:lineRule="exact"/>
        <w:contextualSpacing/>
        <w:rPr>
          <w:rFonts w:ascii="Arial" w:hAnsi="Arial" w:cs="Arial"/>
          <w:sz w:val="20"/>
          <w:szCs w:val="20"/>
        </w:rPr>
      </w:pPr>
      <w:r w:rsidRPr="00A33F10">
        <w:rPr>
          <w:rFonts w:ascii="Arial" w:hAnsi="Arial" w:cs="Arial"/>
          <w:sz w:val="20"/>
          <w:szCs w:val="20"/>
        </w:rPr>
        <w:t xml:space="preserve">Mainline radii less than 24-inches will NOT be permitted. </w:t>
      </w:r>
    </w:p>
    <w:p w14:paraId="4254FC46" w14:textId="77777777" w:rsidR="002E0D55" w:rsidRPr="00A33F10" w:rsidRDefault="002E0D55" w:rsidP="00581F75">
      <w:pPr>
        <w:spacing w:after="0" w:line="300" w:lineRule="exact"/>
        <w:rPr>
          <w:rFonts w:ascii="Arial" w:hAnsi="Arial" w:cs="Arial"/>
          <w:sz w:val="20"/>
          <w:szCs w:val="20"/>
        </w:rPr>
      </w:pPr>
    </w:p>
    <w:p w14:paraId="515EE956" w14:textId="77777777" w:rsidR="002E0D55" w:rsidRPr="00A33F10" w:rsidRDefault="002E0D55" w:rsidP="00581F75">
      <w:pPr>
        <w:spacing w:after="0" w:line="300" w:lineRule="exact"/>
        <w:rPr>
          <w:rFonts w:ascii="Arial" w:hAnsi="Arial" w:cs="Arial"/>
          <w:b/>
          <w:bCs/>
          <w:sz w:val="20"/>
          <w:szCs w:val="20"/>
        </w:rPr>
      </w:pPr>
      <w:r w:rsidRPr="00A33F10">
        <w:rPr>
          <w:rFonts w:ascii="Arial" w:hAnsi="Arial" w:cs="Arial"/>
          <w:b/>
          <w:bCs/>
          <w:sz w:val="20"/>
          <w:szCs w:val="20"/>
        </w:rPr>
        <w:t>Wire Drops:</w:t>
      </w:r>
    </w:p>
    <w:p w14:paraId="412A7543" w14:textId="77777777" w:rsidR="002E0D55" w:rsidRPr="00A33F10" w:rsidRDefault="002E0D55" w:rsidP="00C16DC7">
      <w:pPr>
        <w:pStyle w:val="ListParagraph"/>
        <w:numPr>
          <w:ilvl w:val="0"/>
          <w:numId w:val="8"/>
        </w:numPr>
        <w:suppressAutoHyphens w:val="0"/>
        <w:spacing w:after="0" w:line="300" w:lineRule="exact"/>
        <w:contextualSpacing/>
        <w:rPr>
          <w:rFonts w:ascii="Arial" w:hAnsi="Arial" w:cs="Arial"/>
          <w:sz w:val="20"/>
          <w:szCs w:val="20"/>
        </w:rPr>
      </w:pPr>
      <w:r w:rsidRPr="00A33F10">
        <w:rPr>
          <w:rFonts w:ascii="Arial" w:hAnsi="Arial" w:cs="Arial"/>
          <w:sz w:val="20"/>
          <w:szCs w:val="20"/>
        </w:rPr>
        <w:t>Use AWG 20 or 22 solid wire, red and white in color</w:t>
      </w:r>
      <w:r w:rsidR="00BE3763">
        <w:rPr>
          <w:rFonts w:ascii="Arial" w:hAnsi="Arial" w:cs="Arial"/>
          <w:sz w:val="20"/>
          <w:szCs w:val="20"/>
        </w:rPr>
        <w:t>.</w:t>
      </w:r>
    </w:p>
    <w:p w14:paraId="14E17032" w14:textId="77777777" w:rsidR="002E0D55" w:rsidRPr="00A33F10" w:rsidRDefault="002E0D55" w:rsidP="00C16DC7">
      <w:pPr>
        <w:pStyle w:val="ListParagraph"/>
        <w:numPr>
          <w:ilvl w:val="0"/>
          <w:numId w:val="8"/>
        </w:numPr>
        <w:suppressAutoHyphens w:val="0"/>
        <w:spacing w:after="0" w:line="300" w:lineRule="exact"/>
        <w:contextualSpacing/>
        <w:rPr>
          <w:rFonts w:ascii="Arial" w:hAnsi="Arial" w:cs="Arial"/>
          <w:sz w:val="20"/>
          <w:szCs w:val="20"/>
        </w:rPr>
      </w:pPr>
      <w:r w:rsidRPr="00A33F10">
        <w:rPr>
          <w:rFonts w:ascii="Arial" w:hAnsi="Arial" w:cs="Arial"/>
          <w:sz w:val="20"/>
          <w:szCs w:val="20"/>
        </w:rPr>
        <w:t>Solder the RED wire drops to the outside of the rear rail</w:t>
      </w:r>
      <w:r w:rsidR="00BE3763">
        <w:rPr>
          <w:rFonts w:ascii="Arial" w:hAnsi="Arial" w:cs="Arial"/>
          <w:sz w:val="20"/>
          <w:szCs w:val="20"/>
        </w:rPr>
        <w:t>.</w:t>
      </w:r>
    </w:p>
    <w:p w14:paraId="2799F460" w14:textId="77777777" w:rsidR="002E0D55" w:rsidRPr="00A33F10" w:rsidRDefault="002E0D55" w:rsidP="00C16DC7">
      <w:pPr>
        <w:pStyle w:val="ListParagraph"/>
        <w:numPr>
          <w:ilvl w:val="0"/>
          <w:numId w:val="8"/>
        </w:numPr>
        <w:suppressAutoHyphens w:val="0"/>
        <w:spacing w:after="0" w:line="300" w:lineRule="exact"/>
        <w:contextualSpacing/>
        <w:rPr>
          <w:rFonts w:ascii="Arial" w:hAnsi="Arial" w:cs="Arial"/>
          <w:sz w:val="20"/>
          <w:szCs w:val="20"/>
        </w:rPr>
      </w:pPr>
      <w:r w:rsidRPr="00A33F10">
        <w:rPr>
          <w:rFonts w:ascii="Arial" w:hAnsi="Arial" w:cs="Arial"/>
          <w:sz w:val="20"/>
          <w:szCs w:val="20"/>
        </w:rPr>
        <w:t>Solder the WHITE wire drops to the outside of the front rail</w:t>
      </w:r>
      <w:r w:rsidR="00BE3763">
        <w:rPr>
          <w:rFonts w:ascii="Arial" w:hAnsi="Arial" w:cs="Arial"/>
          <w:sz w:val="20"/>
          <w:szCs w:val="20"/>
        </w:rPr>
        <w:t>.</w:t>
      </w:r>
    </w:p>
    <w:p w14:paraId="5840C1EB" w14:textId="77777777" w:rsidR="002E0D55" w:rsidRPr="00A33F10" w:rsidRDefault="002E0D55" w:rsidP="00C16DC7">
      <w:pPr>
        <w:pStyle w:val="ListParagraph"/>
        <w:numPr>
          <w:ilvl w:val="0"/>
          <w:numId w:val="8"/>
        </w:numPr>
        <w:suppressAutoHyphens w:val="0"/>
        <w:spacing w:after="0" w:line="300" w:lineRule="exact"/>
        <w:contextualSpacing/>
        <w:rPr>
          <w:rFonts w:ascii="Arial" w:hAnsi="Arial" w:cs="Arial"/>
          <w:sz w:val="20"/>
          <w:szCs w:val="20"/>
        </w:rPr>
      </w:pPr>
      <w:r w:rsidRPr="00A33F10">
        <w:rPr>
          <w:rFonts w:ascii="Arial" w:hAnsi="Arial" w:cs="Arial"/>
          <w:sz w:val="20"/>
          <w:szCs w:val="20"/>
        </w:rPr>
        <w:t>Solder the wire drops to the district sub-buss, white-to-white &amp; red-to-red</w:t>
      </w:r>
      <w:r w:rsidR="00BE3763">
        <w:rPr>
          <w:rFonts w:ascii="Arial" w:hAnsi="Arial" w:cs="Arial"/>
          <w:sz w:val="20"/>
          <w:szCs w:val="20"/>
        </w:rPr>
        <w:t>.</w:t>
      </w:r>
    </w:p>
    <w:p w14:paraId="475C334E" w14:textId="77777777" w:rsidR="002E0D55" w:rsidRPr="00A33F10" w:rsidRDefault="002E0D55" w:rsidP="00581F75">
      <w:pPr>
        <w:spacing w:after="0" w:line="300" w:lineRule="exact"/>
        <w:rPr>
          <w:rFonts w:ascii="Arial" w:hAnsi="Arial" w:cs="Arial"/>
          <w:sz w:val="20"/>
          <w:szCs w:val="20"/>
        </w:rPr>
      </w:pPr>
    </w:p>
    <w:p w14:paraId="3729167F" w14:textId="77777777" w:rsidR="002E0D55" w:rsidRPr="00A33F10" w:rsidRDefault="002E0D55" w:rsidP="00581F75">
      <w:pPr>
        <w:spacing w:after="0" w:line="300" w:lineRule="exact"/>
        <w:rPr>
          <w:rFonts w:ascii="Arial" w:hAnsi="Arial" w:cs="Arial"/>
          <w:b/>
          <w:bCs/>
          <w:sz w:val="20"/>
          <w:szCs w:val="20"/>
        </w:rPr>
      </w:pPr>
      <w:r w:rsidRPr="00A33F10">
        <w:rPr>
          <w:rFonts w:ascii="Arial" w:hAnsi="Arial" w:cs="Arial"/>
          <w:b/>
          <w:bCs/>
          <w:sz w:val="20"/>
          <w:szCs w:val="20"/>
        </w:rPr>
        <w:t>Turnouts:</w:t>
      </w:r>
    </w:p>
    <w:p w14:paraId="3E50D3D6" w14:textId="77777777" w:rsidR="002E0D55" w:rsidRPr="00A33F10" w:rsidRDefault="002E0D55" w:rsidP="00C16DC7">
      <w:pPr>
        <w:pStyle w:val="ListParagraph"/>
        <w:numPr>
          <w:ilvl w:val="0"/>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Turnouts are NEVER soldered to track segments.</w:t>
      </w:r>
    </w:p>
    <w:p w14:paraId="3DDBA072" w14:textId="77777777" w:rsidR="002E0D55" w:rsidRPr="00A33F10" w:rsidRDefault="002E0D55" w:rsidP="00C16DC7">
      <w:pPr>
        <w:pStyle w:val="ListParagraph"/>
        <w:numPr>
          <w:ilvl w:val="0"/>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The standard turnouts used are ‘DCC friendly’ turnouts, Peco ‘insulfrog’ code 100.</w:t>
      </w:r>
    </w:p>
    <w:p w14:paraId="2DA6F7E0" w14:textId="77777777" w:rsidR="002E0D55" w:rsidRPr="00A33F10" w:rsidRDefault="002E0D55" w:rsidP="00C16DC7">
      <w:pPr>
        <w:pStyle w:val="ListParagraph"/>
        <w:numPr>
          <w:ilvl w:val="1"/>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It is not possible to power the frogs on these turnouts</w:t>
      </w:r>
      <w:r w:rsidR="00BE3763">
        <w:rPr>
          <w:rFonts w:ascii="Arial" w:hAnsi="Arial" w:cs="Arial"/>
          <w:sz w:val="20"/>
          <w:szCs w:val="20"/>
        </w:rPr>
        <w:t>.</w:t>
      </w:r>
    </w:p>
    <w:p w14:paraId="79802AA2" w14:textId="77777777" w:rsidR="002E0D55" w:rsidRPr="00A33F10" w:rsidRDefault="002E0D55" w:rsidP="00C16DC7">
      <w:pPr>
        <w:pStyle w:val="ListParagraph"/>
        <w:numPr>
          <w:ilvl w:val="0"/>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Other turnouts used are Shinohara code 100.</w:t>
      </w:r>
    </w:p>
    <w:p w14:paraId="44F07606" w14:textId="77777777" w:rsidR="002E0D55" w:rsidRPr="00A33F10" w:rsidRDefault="002E0D55" w:rsidP="00C16DC7">
      <w:pPr>
        <w:pStyle w:val="ListParagraph"/>
        <w:numPr>
          <w:ilvl w:val="0"/>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Shinohara turnouts are NOT DCC friendly and require special wiring and insulation.</w:t>
      </w:r>
    </w:p>
    <w:p w14:paraId="57EC90AE" w14:textId="77777777" w:rsidR="002E0D55" w:rsidRPr="00A33F10" w:rsidRDefault="002E0D55" w:rsidP="00C16DC7">
      <w:pPr>
        <w:pStyle w:val="ListParagraph"/>
        <w:numPr>
          <w:ilvl w:val="1"/>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Do not cut gaps in these turnouts.  Use a plastic rail joiner to insulate the turnout at the ‘frog rails’.</w:t>
      </w:r>
    </w:p>
    <w:p w14:paraId="29774E83" w14:textId="77777777" w:rsidR="002E0D55" w:rsidRPr="00A33F10" w:rsidRDefault="002E0D55" w:rsidP="00C16DC7">
      <w:pPr>
        <w:pStyle w:val="ListParagraph"/>
        <w:numPr>
          <w:ilvl w:val="1"/>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The frogs on these turnouts should be powered in one of two ways using:</w:t>
      </w:r>
    </w:p>
    <w:p w14:paraId="610BAF43" w14:textId="77777777" w:rsidR="002E0D55" w:rsidRPr="00A33F10" w:rsidRDefault="002E0D55" w:rsidP="00C16DC7">
      <w:pPr>
        <w:pStyle w:val="ListParagraph"/>
        <w:numPr>
          <w:ilvl w:val="2"/>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A Caboose Industries 220S ground throw with SPDT contacts</w:t>
      </w:r>
      <w:r w:rsidR="00BE3763">
        <w:rPr>
          <w:rFonts w:ascii="Arial" w:hAnsi="Arial" w:cs="Arial"/>
          <w:sz w:val="20"/>
          <w:szCs w:val="20"/>
        </w:rPr>
        <w:t>.</w:t>
      </w:r>
    </w:p>
    <w:p w14:paraId="184F759C" w14:textId="77777777" w:rsidR="002E0D55" w:rsidRPr="00A33F10" w:rsidRDefault="002E0D55" w:rsidP="00C16DC7">
      <w:pPr>
        <w:pStyle w:val="ListParagraph"/>
        <w:numPr>
          <w:ilvl w:val="2"/>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A Tam Valley Frog Juicer.</w:t>
      </w:r>
    </w:p>
    <w:p w14:paraId="3B5F9419" w14:textId="77777777" w:rsidR="002E0D55" w:rsidRPr="00A33F10" w:rsidRDefault="002E0D55" w:rsidP="00C16DC7">
      <w:pPr>
        <w:pStyle w:val="ListParagraph"/>
        <w:numPr>
          <w:ilvl w:val="0"/>
          <w:numId w:val="6"/>
        </w:numPr>
        <w:suppressAutoHyphens w:val="0"/>
        <w:spacing w:after="0" w:line="300" w:lineRule="exact"/>
        <w:contextualSpacing/>
        <w:rPr>
          <w:rFonts w:ascii="Arial" w:hAnsi="Arial" w:cs="Arial"/>
          <w:sz w:val="20"/>
          <w:szCs w:val="20"/>
        </w:rPr>
      </w:pPr>
      <w:r w:rsidRPr="00A33F10">
        <w:rPr>
          <w:rFonts w:ascii="Arial" w:hAnsi="Arial" w:cs="Arial"/>
          <w:sz w:val="20"/>
          <w:szCs w:val="20"/>
        </w:rPr>
        <w:t>In order to make a turnout easy to remove and replace, the ties should be cut back on the track section that connects to the point-end of the turnout.  This allows the rail joiners to be slid back completely off the turnout’s stock rails.  The turnout can then be lifted up at the point-end and then pulled back to disconnect it from the tracks at the frog-end.</w:t>
      </w:r>
    </w:p>
    <w:p w14:paraId="5CC16649" w14:textId="77777777" w:rsidR="00E14CCA" w:rsidRPr="00A33F10" w:rsidRDefault="00E14CCA" w:rsidP="004975EC">
      <w:pPr>
        <w:pStyle w:val="ListParagraph"/>
        <w:numPr>
          <w:ilvl w:val="0"/>
          <w:numId w:val="45"/>
        </w:numPr>
        <w:spacing w:after="0" w:line="300" w:lineRule="exact"/>
        <w:rPr>
          <w:rFonts w:ascii="Arial" w:hAnsi="Arial" w:cs="Arial"/>
          <w:sz w:val="20"/>
          <w:szCs w:val="20"/>
          <w:lang w:eastAsia="en-US"/>
        </w:rPr>
      </w:pPr>
      <w:r w:rsidRPr="00A33F10">
        <w:rPr>
          <w:rFonts w:ascii="Arial" w:hAnsi="Arial" w:cs="Arial"/>
          <w:sz w:val="20"/>
          <w:szCs w:val="20"/>
        </w:rPr>
        <w:t xml:space="preserve">Most turnouts on the layout will be by manual operation in order to provide more operator interaction during an operating session.   </w:t>
      </w:r>
    </w:p>
    <w:p w14:paraId="027DEB3F" w14:textId="77777777" w:rsidR="00E14CCA" w:rsidRPr="00A33F10" w:rsidRDefault="00E14CCA" w:rsidP="004975EC">
      <w:pPr>
        <w:numPr>
          <w:ilvl w:val="0"/>
          <w:numId w:val="16"/>
        </w:numPr>
        <w:suppressAutoHyphens w:val="0"/>
        <w:spacing w:after="0" w:line="300" w:lineRule="exact"/>
        <w:rPr>
          <w:rFonts w:ascii="Arial" w:hAnsi="Arial" w:cs="Arial"/>
          <w:sz w:val="20"/>
          <w:szCs w:val="20"/>
        </w:rPr>
      </w:pPr>
      <w:r w:rsidRPr="00A33F10">
        <w:rPr>
          <w:rFonts w:ascii="Arial" w:hAnsi="Arial" w:cs="Arial"/>
          <w:sz w:val="20"/>
          <w:szCs w:val="20"/>
        </w:rPr>
        <w:t>Crossover and Wye configurations shall be automated to minimize derailments</w:t>
      </w:r>
      <w:r w:rsidR="00BE3763">
        <w:rPr>
          <w:rFonts w:ascii="Arial" w:hAnsi="Arial" w:cs="Arial"/>
          <w:sz w:val="20"/>
          <w:szCs w:val="20"/>
        </w:rPr>
        <w:t>.</w:t>
      </w:r>
      <w:r w:rsidRPr="00A33F10">
        <w:rPr>
          <w:rFonts w:ascii="Arial" w:hAnsi="Arial" w:cs="Arial"/>
          <w:sz w:val="20"/>
          <w:szCs w:val="20"/>
        </w:rPr>
        <w:t xml:space="preserve">  </w:t>
      </w:r>
    </w:p>
    <w:p w14:paraId="33B67281" w14:textId="77777777" w:rsidR="00E14CCA" w:rsidRPr="00A33F10" w:rsidRDefault="00E14CCA" w:rsidP="004975EC">
      <w:pPr>
        <w:numPr>
          <w:ilvl w:val="0"/>
          <w:numId w:val="16"/>
        </w:numPr>
        <w:suppressAutoHyphens w:val="0"/>
        <w:spacing w:after="0" w:line="300" w:lineRule="exact"/>
        <w:rPr>
          <w:rFonts w:ascii="Arial" w:hAnsi="Arial" w:cs="Arial"/>
          <w:sz w:val="20"/>
          <w:szCs w:val="20"/>
        </w:rPr>
      </w:pPr>
      <w:r w:rsidRPr="00A33F10">
        <w:rPr>
          <w:rFonts w:ascii="Arial" w:hAnsi="Arial" w:cs="Arial"/>
          <w:sz w:val="20"/>
          <w:szCs w:val="20"/>
        </w:rPr>
        <w:t>Hard to reach turnouts will be automated to prevent inadvertent damage to scenery and equipment</w:t>
      </w:r>
      <w:r w:rsidR="00BE3763">
        <w:rPr>
          <w:rFonts w:ascii="Arial" w:hAnsi="Arial" w:cs="Arial"/>
          <w:sz w:val="20"/>
          <w:szCs w:val="20"/>
        </w:rPr>
        <w:t>.</w:t>
      </w:r>
    </w:p>
    <w:p w14:paraId="7953958E" w14:textId="77777777" w:rsidR="00E14CCA" w:rsidRPr="00A33F10" w:rsidRDefault="00E14CCA" w:rsidP="00581F75">
      <w:pPr>
        <w:spacing w:after="0" w:line="300" w:lineRule="exact"/>
        <w:rPr>
          <w:rFonts w:ascii="Arial" w:hAnsi="Arial" w:cs="Arial"/>
          <w:sz w:val="20"/>
          <w:szCs w:val="20"/>
        </w:rPr>
      </w:pPr>
    </w:p>
    <w:p w14:paraId="169D5F80" w14:textId="77777777" w:rsidR="00E14CCA" w:rsidRPr="00A33F10" w:rsidRDefault="00E14CCA" w:rsidP="00581F75">
      <w:pPr>
        <w:spacing w:after="0" w:line="300" w:lineRule="exact"/>
        <w:rPr>
          <w:rFonts w:ascii="Arial" w:hAnsi="Arial" w:cs="Arial"/>
          <w:sz w:val="20"/>
          <w:szCs w:val="20"/>
          <w:u w:val="single"/>
        </w:rPr>
      </w:pPr>
    </w:p>
    <w:p w14:paraId="2E656F2B" w14:textId="77777777" w:rsidR="00BE40A1" w:rsidRPr="00A33F10" w:rsidRDefault="00BE40A1" w:rsidP="00BE40A1">
      <w:pPr>
        <w:spacing w:after="0" w:line="240" w:lineRule="auto"/>
        <w:rPr>
          <w:rFonts w:ascii="Arial" w:hAnsi="Arial" w:cs="Arial"/>
          <w:b/>
          <w:bCs/>
          <w:sz w:val="20"/>
          <w:szCs w:val="20"/>
        </w:rPr>
      </w:pPr>
      <w:r w:rsidRPr="00A33F10">
        <w:rPr>
          <w:rFonts w:ascii="Arial" w:hAnsi="Arial" w:cs="Arial"/>
          <w:b/>
          <w:bCs/>
          <w:sz w:val="20"/>
          <w:szCs w:val="20"/>
        </w:rPr>
        <w:t>Turnout Control</w:t>
      </w:r>
    </w:p>
    <w:p w14:paraId="04668AE8" w14:textId="77777777" w:rsidR="00E14CCA" w:rsidRPr="00A33F10" w:rsidRDefault="00E14CCA" w:rsidP="004975EC">
      <w:pPr>
        <w:pStyle w:val="ListParagraph"/>
        <w:numPr>
          <w:ilvl w:val="0"/>
          <w:numId w:val="47"/>
        </w:numPr>
        <w:suppressAutoHyphens w:val="0"/>
        <w:spacing w:after="0" w:line="300" w:lineRule="exact"/>
        <w:contextualSpacing/>
        <w:rPr>
          <w:rFonts w:ascii="Arial" w:hAnsi="Arial" w:cs="Arial"/>
          <w:sz w:val="20"/>
          <w:szCs w:val="20"/>
        </w:rPr>
      </w:pPr>
      <w:r w:rsidRPr="00A33F10">
        <w:rPr>
          <w:rFonts w:ascii="Arial" w:hAnsi="Arial" w:cs="Arial"/>
          <w:sz w:val="20"/>
          <w:szCs w:val="20"/>
        </w:rPr>
        <w:t>Ground Throws:</w:t>
      </w:r>
    </w:p>
    <w:p w14:paraId="6CEBA84A" w14:textId="77777777" w:rsidR="00E14CCA" w:rsidRPr="00A33F10" w:rsidRDefault="00E14CCA" w:rsidP="004975EC">
      <w:pPr>
        <w:pStyle w:val="ListParagraph"/>
        <w:numPr>
          <w:ilvl w:val="0"/>
          <w:numId w:val="46"/>
        </w:numPr>
        <w:suppressAutoHyphens w:val="0"/>
        <w:spacing w:after="0" w:line="300" w:lineRule="exact"/>
        <w:contextualSpacing/>
        <w:rPr>
          <w:rFonts w:ascii="Arial" w:hAnsi="Arial" w:cs="Arial"/>
          <w:sz w:val="20"/>
          <w:szCs w:val="20"/>
        </w:rPr>
      </w:pPr>
      <w:r w:rsidRPr="00A33F10">
        <w:rPr>
          <w:rFonts w:ascii="Arial" w:hAnsi="Arial" w:cs="Arial"/>
          <w:sz w:val="20"/>
          <w:szCs w:val="20"/>
        </w:rPr>
        <w:lastRenderedPageBreak/>
        <w:t>A Caboose Industries 218S ground throw is the recommended model for turnouts with non-powered frogs.</w:t>
      </w:r>
    </w:p>
    <w:p w14:paraId="27A42010" w14:textId="77777777" w:rsidR="00E14CCA" w:rsidRPr="00A33F10" w:rsidRDefault="00E14CCA" w:rsidP="004975EC">
      <w:pPr>
        <w:pStyle w:val="ListParagraph"/>
        <w:numPr>
          <w:ilvl w:val="0"/>
          <w:numId w:val="48"/>
        </w:numPr>
        <w:suppressAutoHyphens w:val="0"/>
        <w:spacing w:after="0" w:line="300" w:lineRule="exact"/>
        <w:contextualSpacing/>
        <w:rPr>
          <w:rFonts w:ascii="Arial" w:hAnsi="Arial" w:cs="Arial"/>
          <w:sz w:val="20"/>
          <w:szCs w:val="20"/>
        </w:rPr>
      </w:pPr>
      <w:r w:rsidRPr="00A33F10">
        <w:rPr>
          <w:rFonts w:ascii="Arial" w:hAnsi="Arial" w:cs="Arial"/>
          <w:sz w:val="20"/>
          <w:szCs w:val="20"/>
        </w:rPr>
        <w:t>the 218S ground throw comes with selectable end connectors</w:t>
      </w:r>
      <w:r w:rsidR="00BE3763">
        <w:rPr>
          <w:rFonts w:ascii="Arial" w:hAnsi="Arial" w:cs="Arial"/>
          <w:sz w:val="20"/>
          <w:szCs w:val="20"/>
        </w:rPr>
        <w:t>.</w:t>
      </w:r>
    </w:p>
    <w:p w14:paraId="5E6EBEFB" w14:textId="77777777" w:rsidR="00E14CCA" w:rsidRPr="00A33F10" w:rsidRDefault="00E14CCA" w:rsidP="004975EC">
      <w:pPr>
        <w:pStyle w:val="ListParagraph"/>
        <w:numPr>
          <w:ilvl w:val="0"/>
          <w:numId w:val="48"/>
        </w:numPr>
        <w:suppressAutoHyphens w:val="0"/>
        <w:spacing w:after="0" w:line="300" w:lineRule="exact"/>
        <w:contextualSpacing/>
        <w:rPr>
          <w:rFonts w:ascii="Arial" w:hAnsi="Arial" w:cs="Arial"/>
          <w:sz w:val="20"/>
          <w:szCs w:val="20"/>
        </w:rPr>
      </w:pPr>
      <w:r w:rsidRPr="00A33F10">
        <w:rPr>
          <w:rFonts w:ascii="Arial" w:hAnsi="Arial" w:cs="Arial"/>
          <w:sz w:val="20"/>
          <w:szCs w:val="20"/>
        </w:rPr>
        <w:t>for Peco turnouts, use the connector with the ‘hole’ that fits over the pin on the turnout’s throw-bar</w:t>
      </w:r>
      <w:r w:rsidR="00BE3763">
        <w:rPr>
          <w:rFonts w:ascii="Arial" w:hAnsi="Arial" w:cs="Arial"/>
          <w:sz w:val="20"/>
          <w:szCs w:val="20"/>
        </w:rPr>
        <w:t>.</w:t>
      </w:r>
    </w:p>
    <w:p w14:paraId="59A193BA" w14:textId="77777777" w:rsidR="00E14CCA" w:rsidRPr="00A33F10" w:rsidRDefault="00E14CCA" w:rsidP="004975EC">
      <w:pPr>
        <w:pStyle w:val="ListParagraph"/>
        <w:numPr>
          <w:ilvl w:val="0"/>
          <w:numId w:val="48"/>
        </w:numPr>
        <w:suppressAutoHyphens w:val="0"/>
        <w:spacing w:after="0" w:line="300" w:lineRule="exact"/>
        <w:contextualSpacing/>
        <w:rPr>
          <w:rFonts w:ascii="Arial" w:hAnsi="Arial" w:cs="Arial"/>
          <w:sz w:val="20"/>
          <w:szCs w:val="20"/>
        </w:rPr>
      </w:pPr>
      <w:r w:rsidRPr="00A33F10">
        <w:rPr>
          <w:rFonts w:ascii="Arial" w:hAnsi="Arial" w:cs="Arial"/>
          <w:sz w:val="20"/>
          <w:szCs w:val="20"/>
        </w:rPr>
        <w:t>for Shinohara turnouts, use the connector with the ‘pin’ that fits into the hole in the turnout throw-bar</w:t>
      </w:r>
      <w:r w:rsidR="00BE3763">
        <w:rPr>
          <w:rFonts w:ascii="Arial" w:hAnsi="Arial" w:cs="Arial"/>
          <w:sz w:val="20"/>
          <w:szCs w:val="20"/>
        </w:rPr>
        <w:t>.</w:t>
      </w:r>
    </w:p>
    <w:p w14:paraId="26AD19AB" w14:textId="77777777" w:rsidR="00E14CCA" w:rsidRPr="00A33F10" w:rsidRDefault="00E14CCA" w:rsidP="004975EC">
      <w:pPr>
        <w:pStyle w:val="ListParagraph"/>
        <w:numPr>
          <w:ilvl w:val="0"/>
          <w:numId w:val="46"/>
        </w:numPr>
        <w:suppressAutoHyphens w:val="0"/>
        <w:spacing w:after="0" w:line="300" w:lineRule="exact"/>
        <w:contextualSpacing/>
        <w:rPr>
          <w:rFonts w:ascii="Arial" w:hAnsi="Arial" w:cs="Arial"/>
          <w:sz w:val="20"/>
          <w:szCs w:val="20"/>
        </w:rPr>
      </w:pPr>
      <w:r w:rsidRPr="00A33F10">
        <w:rPr>
          <w:rFonts w:ascii="Arial" w:hAnsi="Arial" w:cs="Arial"/>
          <w:sz w:val="20"/>
          <w:szCs w:val="20"/>
        </w:rPr>
        <w:t>A Caboose Industries 220S ground throw with SPDT switch contacts is the recommended model for turnout</w:t>
      </w:r>
      <w:r w:rsidR="00BE3763">
        <w:rPr>
          <w:rFonts w:ascii="Arial" w:hAnsi="Arial" w:cs="Arial"/>
          <w:sz w:val="20"/>
          <w:szCs w:val="20"/>
        </w:rPr>
        <w:t>.</w:t>
      </w:r>
    </w:p>
    <w:p w14:paraId="59BE7974" w14:textId="77777777" w:rsidR="00E14CCA" w:rsidRPr="00A33F10" w:rsidRDefault="00E14CCA" w:rsidP="004975EC">
      <w:pPr>
        <w:pStyle w:val="ListParagraph"/>
        <w:numPr>
          <w:ilvl w:val="0"/>
          <w:numId w:val="49"/>
        </w:numPr>
        <w:suppressAutoHyphens w:val="0"/>
        <w:spacing w:after="0" w:line="300" w:lineRule="exact"/>
        <w:contextualSpacing/>
        <w:rPr>
          <w:rFonts w:ascii="Arial" w:hAnsi="Arial" w:cs="Arial"/>
          <w:sz w:val="20"/>
          <w:szCs w:val="20"/>
        </w:rPr>
      </w:pPr>
      <w:r w:rsidRPr="00A33F10">
        <w:rPr>
          <w:rFonts w:ascii="Arial" w:hAnsi="Arial" w:cs="Arial"/>
          <w:sz w:val="20"/>
          <w:szCs w:val="20"/>
        </w:rPr>
        <w:t>with frogs that can be powered</w:t>
      </w:r>
      <w:r w:rsidR="00BE3763">
        <w:rPr>
          <w:rFonts w:ascii="Arial" w:hAnsi="Arial" w:cs="Arial"/>
          <w:sz w:val="20"/>
          <w:szCs w:val="20"/>
        </w:rPr>
        <w:t>.</w:t>
      </w:r>
    </w:p>
    <w:p w14:paraId="7B464A27" w14:textId="77777777" w:rsidR="00E14CCA" w:rsidRPr="00A33F10" w:rsidRDefault="00E14CCA" w:rsidP="004975EC">
      <w:pPr>
        <w:pStyle w:val="ListParagraph"/>
        <w:numPr>
          <w:ilvl w:val="0"/>
          <w:numId w:val="49"/>
        </w:numPr>
        <w:suppressAutoHyphens w:val="0"/>
        <w:spacing w:after="0" w:line="300" w:lineRule="exact"/>
        <w:contextualSpacing/>
        <w:rPr>
          <w:rFonts w:ascii="Arial" w:hAnsi="Arial" w:cs="Arial"/>
          <w:sz w:val="20"/>
          <w:szCs w:val="20"/>
        </w:rPr>
      </w:pPr>
      <w:r w:rsidRPr="00A33F10">
        <w:rPr>
          <w:rFonts w:ascii="Arial" w:hAnsi="Arial" w:cs="Arial"/>
          <w:sz w:val="20"/>
          <w:szCs w:val="20"/>
        </w:rPr>
        <w:t>where power is routed to a section of track</w:t>
      </w:r>
      <w:r w:rsidR="00BE3763">
        <w:rPr>
          <w:rFonts w:ascii="Arial" w:hAnsi="Arial" w:cs="Arial"/>
          <w:sz w:val="20"/>
          <w:szCs w:val="20"/>
        </w:rPr>
        <w:t>.</w:t>
      </w:r>
    </w:p>
    <w:p w14:paraId="5297B367" w14:textId="77777777" w:rsidR="00E14CCA" w:rsidRPr="00A33F10" w:rsidRDefault="00E14CCA" w:rsidP="004975EC">
      <w:pPr>
        <w:pStyle w:val="ListParagraph"/>
        <w:numPr>
          <w:ilvl w:val="0"/>
          <w:numId w:val="49"/>
        </w:numPr>
        <w:suppressAutoHyphens w:val="0"/>
        <w:spacing w:after="0" w:line="300" w:lineRule="exact"/>
        <w:contextualSpacing/>
        <w:rPr>
          <w:rFonts w:ascii="Arial" w:hAnsi="Arial" w:cs="Arial"/>
          <w:sz w:val="20"/>
          <w:szCs w:val="20"/>
        </w:rPr>
      </w:pPr>
      <w:r w:rsidRPr="00A33F10">
        <w:rPr>
          <w:rFonts w:ascii="Arial" w:hAnsi="Arial" w:cs="Arial"/>
          <w:sz w:val="20"/>
          <w:szCs w:val="20"/>
        </w:rPr>
        <w:t>the 220S ground throw comes with selectable end connectors</w:t>
      </w:r>
      <w:r w:rsidR="00BE3763">
        <w:rPr>
          <w:rFonts w:ascii="Arial" w:hAnsi="Arial" w:cs="Arial"/>
          <w:sz w:val="20"/>
          <w:szCs w:val="20"/>
        </w:rPr>
        <w:t>.</w:t>
      </w:r>
    </w:p>
    <w:p w14:paraId="20CA4C5D" w14:textId="77777777" w:rsidR="00E14CCA" w:rsidRPr="00A33F10" w:rsidRDefault="00E14CCA" w:rsidP="004975EC">
      <w:pPr>
        <w:pStyle w:val="ListParagraph"/>
        <w:numPr>
          <w:ilvl w:val="0"/>
          <w:numId w:val="49"/>
        </w:numPr>
        <w:suppressAutoHyphens w:val="0"/>
        <w:spacing w:after="0" w:line="300" w:lineRule="exact"/>
        <w:contextualSpacing/>
        <w:rPr>
          <w:rFonts w:ascii="Arial" w:hAnsi="Arial" w:cs="Arial"/>
          <w:sz w:val="20"/>
          <w:szCs w:val="20"/>
        </w:rPr>
      </w:pPr>
      <w:r w:rsidRPr="00A33F10">
        <w:rPr>
          <w:rFonts w:ascii="Arial" w:hAnsi="Arial" w:cs="Arial"/>
          <w:sz w:val="20"/>
          <w:szCs w:val="20"/>
        </w:rPr>
        <w:t>select the end connector that fits the brand of turnout</w:t>
      </w:r>
      <w:r w:rsidR="00BE3763">
        <w:rPr>
          <w:rFonts w:ascii="Arial" w:hAnsi="Arial" w:cs="Arial"/>
          <w:sz w:val="20"/>
          <w:szCs w:val="20"/>
        </w:rPr>
        <w:t>.</w:t>
      </w:r>
    </w:p>
    <w:p w14:paraId="0BE04C60" w14:textId="77777777" w:rsidR="00E14CCA" w:rsidRPr="00A33F10" w:rsidRDefault="00E14CCA" w:rsidP="004975EC">
      <w:pPr>
        <w:pStyle w:val="ListParagraph"/>
        <w:numPr>
          <w:ilvl w:val="0"/>
          <w:numId w:val="47"/>
        </w:numPr>
        <w:suppressAutoHyphens w:val="0"/>
        <w:spacing w:after="0" w:line="300" w:lineRule="exact"/>
        <w:contextualSpacing/>
        <w:rPr>
          <w:rFonts w:ascii="Arial" w:hAnsi="Arial" w:cs="Arial"/>
          <w:sz w:val="20"/>
          <w:szCs w:val="20"/>
        </w:rPr>
      </w:pPr>
      <w:r w:rsidRPr="00A33F10">
        <w:rPr>
          <w:rFonts w:ascii="Arial" w:hAnsi="Arial" w:cs="Arial"/>
          <w:sz w:val="20"/>
          <w:szCs w:val="20"/>
        </w:rPr>
        <w:t>Installing the ground throw:</w:t>
      </w:r>
    </w:p>
    <w:p w14:paraId="36DEC861" w14:textId="77777777" w:rsidR="00E14CCA" w:rsidRPr="00A33F10" w:rsidRDefault="00E14CCA" w:rsidP="004975EC">
      <w:pPr>
        <w:pStyle w:val="ListParagraph"/>
        <w:numPr>
          <w:ilvl w:val="0"/>
          <w:numId w:val="50"/>
        </w:numPr>
        <w:suppressAutoHyphens w:val="0"/>
        <w:spacing w:after="0" w:line="300" w:lineRule="exact"/>
        <w:contextualSpacing/>
        <w:rPr>
          <w:rFonts w:ascii="Arial" w:hAnsi="Arial" w:cs="Arial"/>
          <w:sz w:val="20"/>
          <w:szCs w:val="20"/>
        </w:rPr>
      </w:pPr>
      <w:r w:rsidRPr="00A33F10">
        <w:rPr>
          <w:rFonts w:ascii="Arial" w:hAnsi="Arial" w:cs="Arial"/>
          <w:sz w:val="20"/>
          <w:szCs w:val="20"/>
        </w:rPr>
        <w:t>To prevent the throw handle from going all the way to the base, the anchoring track nails will go through a 4 mm ‘spacer’ bead</w:t>
      </w:r>
      <w:r w:rsidR="00BE3763">
        <w:rPr>
          <w:rFonts w:ascii="Arial" w:hAnsi="Arial" w:cs="Arial"/>
          <w:sz w:val="20"/>
          <w:szCs w:val="20"/>
        </w:rPr>
        <w:t>.</w:t>
      </w:r>
    </w:p>
    <w:p w14:paraId="1BBA1259" w14:textId="77777777" w:rsidR="00E14CCA" w:rsidRPr="00A33F10" w:rsidRDefault="00E14CCA" w:rsidP="004975EC">
      <w:pPr>
        <w:pStyle w:val="ListParagraph"/>
        <w:numPr>
          <w:ilvl w:val="0"/>
          <w:numId w:val="50"/>
        </w:numPr>
        <w:suppressAutoHyphens w:val="0"/>
        <w:spacing w:after="0" w:line="300" w:lineRule="exact"/>
        <w:contextualSpacing/>
        <w:rPr>
          <w:rFonts w:ascii="Arial" w:hAnsi="Arial" w:cs="Arial"/>
          <w:sz w:val="20"/>
          <w:szCs w:val="20"/>
        </w:rPr>
      </w:pPr>
      <w:r w:rsidRPr="00A33F10">
        <w:rPr>
          <w:rFonts w:ascii="Arial" w:hAnsi="Arial" w:cs="Arial"/>
          <w:sz w:val="20"/>
          <w:szCs w:val="20"/>
        </w:rPr>
        <w:t>Occasionally it is necessary to put a bead of ‘Fix-All’ adhesive on the bottom of the ground throw to keep it fastened in place</w:t>
      </w:r>
      <w:r w:rsidR="00BE3763">
        <w:rPr>
          <w:rFonts w:ascii="Arial" w:hAnsi="Arial" w:cs="Arial"/>
          <w:sz w:val="20"/>
          <w:szCs w:val="20"/>
        </w:rPr>
        <w:t>.</w:t>
      </w:r>
    </w:p>
    <w:p w14:paraId="4C5EA364" w14:textId="77777777" w:rsidR="00E14CCA" w:rsidRPr="00A33F10" w:rsidRDefault="00E14CCA" w:rsidP="004975EC">
      <w:pPr>
        <w:pStyle w:val="ListParagraph"/>
        <w:numPr>
          <w:ilvl w:val="0"/>
          <w:numId w:val="47"/>
        </w:numPr>
        <w:suppressAutoHyphens w:val="0"/>
        <w:spacing w:after="0" w:line="300" w:lineRule="exact"/>
        <w:contextualSpacing/>
        <w:rPr>
          <w:rFonts w:ascii="Arial" w:hAnsi="Arial" w:cs="Arial"/>
          <w:sz w:val="20"/>
          <w:szCs w:val="20"/>
        </w:rPr>
      </w:pPr>
      <w:r w:rsidRPr="00A33F10">
        <w:rPr>
          <w:rFonts w:ascii="Arial" w:hAnsi="Arial" w:cs="Arial"/>
          <w:sz w:val="20"/>
          <w:szCs w:val="20"/>
        </w:rPr>
        <w:t>Automated Turnout Motors:</w:t>
      </w:r>
    </w:p>
    <w:p w14:paraId="65AF22F8" w14:textId="77777777" w:rsidR="00E14CCA" w:rsidRPr="00A33F10" w:rsidRDefault="00E14CCA" w:rsidP="004975EC">
      <w:pPr>
        <w:pStyle w:val="ListParagraph"/>
        <w:numPr>
          <w:ilvl w:val="0"/>
          <w:numId w:val="51"/>
        </w:numPr>
        <w:suppressAutoHyphens w:val="0"/>
        <w:spacing w:after="0" w:line="300" w:lineRule="exact"/>
        <w:contextualSpacing/>
        <w:rPr>
          <w:rFonts w:ascii="Arial" w:hAnsi="Arial" w:cs="Arial"/>
          <w:sz w:val="20"/>
          <w:szCs w:val="20"/>
        </w:rPr>
      </w:pPr>
      <w:r w:rsidRPr="00A33F10">
        <w:rPr>
          <w:rFonts w:ascii="Arial" w:hAnsi="Arial" w:cs="Arial"/>
          <w:sz w:val="20"/>
          <w:szCs w:val="20"/>
        </w:rPr>
        <w:t>Use the pre-assembled Tortoise units</w:t>
      </w:r>
      <w:r w:rsidR="00BE3763">
        <w:rPr>
          <w:rFonts w:ascii="Arial" w:hAnsi="Arial" w:cs="Arial"/>
          <w:sz w:val="20"/>
          <w:szCs w:val="20"/>
        </w:rPr>
        <w:t>.</w:t>
      </w:r>
      <w:r w:rsidRPr="00A33F10">
        <w:rPr>
          <w:rFonts w:ascii="Arial" w:hAnsi="Arial" w:cs="Arial"/>
          <w:sz w:val="20"/>
          <w:szCs w:val="20"/>
        </w:rPr>
        <w:t xml:space="preserve"> </w:t>
      </w:r>
    </w:p>
    <w:p w14:paraId="0ADD76AA" w14:textId="77777777" w:rsidR="00E14CCA" w:rsidRPr="00A33F10" w:rsidRDefault="00E14CCA" w:rsidP="004975EC">
      <w:pPr>
        <w:pStyle w:val="ListParagraph"/>
        <w:numPr>
          <w:ilvl w:val="0"/>
          <w:numId w:val="52"/>
        </w:numPr>
        <w:suppressAutoHyphens w:val="0"/>
        <w:spacing w:after="0" w:line="300" w:lineRule="exact"/>
        <w:contextualSpacing/>
        <w:rPr>
          <w:rFonts w:ascii="Arial" w:hAnsi="Arial" w:cs="Arial"/>
          <w:sz w:val="20"/>
          <w:szCs w:val="20"/>
        </w:rPr>
      </w:pPr>
      <w:r w:rsidRPr="00A33F10">
        <w:rPr>
          <w:rFonts w:ascii="Arial" w:hAnsi="Arial" w:cs="Arial"/>
          <w:sz w:val="20"/>
          <w:szCs w:val="20"/>
        </w:rPr>
        <w:t>the telco jack is for use with the fascia control panels</w:t>
      </w:r>
      <w:r w:rsidR="00BE3763">
        <w:rPr>
          <w:rFonts w:ascii="Arial" w:hAnsi="Arial" w:cs="Arial"/>
          <w:sz w:val="20"/>
          <w:szCs w:val="20"/>
        </w:rPr>
        <w:t>.</w:t>
      </w:r>
    </w:p>
    <w:p w14:paraId="6D1E00D1" w14:textId="77777777" w:rsidR="00E14CCA" w:rsidRPr="00A33F10" w:rsidRDefault="00E14CCA" w:rsidP="004975EC">
      <w:pPr>
        <w:pStyle w:val="ListParagraph"/>
        <w:numPr>
          <w:ilvl w:val="0"/>
          <w:numId w:val="52"/>
        </w:numPr>
        <w:suppressAutoHyphens w:val="0"/>
        <w:spacing w:after="0" w:line="300" w:lineRule="exact"/>
        <w:contextualSpacing/>
        <w:rPr>
          <w:rFonts w:ascii="Arial" w:hAnsi="Arial" w:cs="Arial"/>
          <w:sz w:val="20"/>
          <w:szCs w:val="20"/>
        </w:rPr>
      </w:pPr>
      <w:r w:rsidRPr="00A33F10">
        <w:rPr>
          <w:rFonts w:ascii="Arial" w:hAnsi="Arial" w:cs="Arial"/>
          <w:sz w:val="20"/>
          <w:szCs w:val="20"/>
        </w:rPr>
        <w:t>the 3-pin euro-connector is for use with SPDT control switches such as on a 220S ground throw</w:t>
      </w:r>
      <w:r w:rsidR="00BE3763">
        <w:rPr>
          <w:rFonts w:ascii="Arial" w:hAnsi="Arial" w:cs="Arial"/>
          <w:sz w:val="20"/>
          <w:szCs w:val="20"/>
        </w:rPr>
        <w:t>.</w:t>
      </w:r>
    </w:p>
    <w:p w14:paraId="33124072" w14:textId="77777777" w:rsidR="00E14CCA" w:rsidRPr="00A33F10" w:rsidRDefault="00E14CCA" w:rsidP="004975EC">
      <w:pPr>
        <w:pStyle w:val="ListParagraph"/>
        <w:numPr>
          <w:ilvl w:val="0"/>
          <w:numId w:val="51"/>
        </w:numPr>
        <w:suppressAutoHyphens w:val="0"/>
        <w:spacing w:after="0" w:line="300" w:lineRule="exact"/>
        <w:contextualSpacing/>
        <w:rPr>
          <w:rFonts w:ascii="Arial" w:hAnsi="Arial" w:cs="Arial"/>
          <w:sz w:val="20"/>
          <w:szCs w:val="20"/>
        </w:rPr>
      </w:pPr>
      <w:r w:rsidRPr="00A33F10">
        <w:rPr>
          <w:rFonts w:ascii="Arial" w:hAnsi="Arial" w:cs="Arial"/>
          <w:sz w:val="20"/>
          <w:szCs w:val="20"/>
        </w:rPr>
        <w:t>The pre-assembled Hankscraft motor units with the micro-switches and telco jack are to be phased out</w:t>
      </w:r>
      <w:r w:rsidR="00BE3763">
        <w:rPr>
          <w:rFonts w:ascii="Arial" w:hAnsi="Arial" w:cs="Arial"/>
          <w:sz w:val="20"/>
          <w:szCs w:val="20"/>
        </w:rPr>
        <w:t>.</w:t>
      </w:r>
    </w:p>
    <w:p w14:paraId="5E3F2C41" w14:textId="77777777" w:rsidR="00E14CCA" w:rsidRPr="00A33F10" w:rsidRDefault="00E14CCA" w:rsidP="004975EC">
      <w:pPr>
        <w:pStyle w:val="ListParagraph"/>
        <w:numPr>
          <w:ilvl w:val="0"/>
          <w:numId w:val="53"/>
        </w:numPr>
        <w:suppressAutoHyphens w:val="0"/>
        <w:spacing w:after="0" w:line="300" w:lineRule="exact"/>
        <w:contextualSpacing/>
        <w:rPr>
          <w:rFonts w:ascii="Arial" w:hAnsi="Arial" w:cs="Arial"/>
          <w:sz w:val="20"/>
          <w:szCs w:val="20"/>
        </w:rPr>
      </w:pPr>
      <w:r w:rsidRPr="00A33F10">
        <w:rPr>
          <w:rFonts w:ascii="Arial" w:hAnsi="Arial" w:cs="Arial"/>
          <w:sz w:val="20"/>
          <w:szCs w:val="20"/>
        </w:rPr>
        <w:t xml:space="preserve">The plastic paddle ‘swing-arm’ on these units frequently crack causing the motor to continuously spin.  They should be replaced with Tortoises rather than repaired. </w:t>
      </w:r>
    </w:p>
    <w:p w14:paraId="3891A775" w14:textId="77777777" w:rsidR="00E14CCA" w:rsidRPr="00A33F10" w:rsidRDefault="00E14CCA" w:rsidP="004975EC">
      <w:pPr>
        <w:pStyle w:val="ListParagraph"/>
        <w:numPr>
          <w:ilvl w:val="0"/>
          <w:numId w:val="47"/>
        </w:numPr>
        <w:suppressAutoHyphens w:val="0"/>
        <w:spacing w:after="0" w:line="300" w:lineRule="exact"/>
        <w:contextualSpacing/>
        <w:rPr>
          <w:rFonts w:ascii="Arial" w:hAnsi="Arial" w:cs="Arial"/>
          <w:sz w:val="20"/>
          <w:szCs w:val="20"/>
        </w:rPr>
      </w:pPr>
      <w:r w:rsidRPr="00A33F10">
        <w:rPr>
          <w:rFonts w:ascii="Arial" w:hAnsi="Arial" w:cs="Arial"/>
          <w:sz w:val="20"/>
          <w:szCs w:val="20"/>
        </w:rPr>
        <w:t>Turnout Control Boxes:</w:t>
      </w:r>
    </w:p>
    <w:p w14:paraId="46D21848" w14:textId="77777777" w:rsidR="00E14CCA" w:rsidRPr="00A33F10" w:rsidRDefault="00E14CCA" w:rsidP="004975EC">
      <w:pPr>
        <w:pStyle w:val="ListParagraph"/>
        <w:numPr>
          <w:ilvl w:val="0"/>
          <w:numId w:val="54"/>
        </w:numPr>
        <w:suppressAutoHyphens w:val="0"/>
        <w:spacing w:after="0" w:line="300" w:lineRule="exact"/>
        <w:contextualSpacing/>
        <w:rPr>
          <w:rFonts w:ascii="Arial" w:hAnsi="Arial" w:cs="Arial"/>
          <w:sz w:val="20"/>
          <w:szCs w:val="20"/>
        </w:rPr>
      </w:pPr>
      <w:r w:rsidRPr="00A33F10">
        <w:rPr>
          <w:rFonts w:ascii="Arial" w:hAnsi="Arial" w:cs="Arial"/>
          <w:sz w:val="20"/>
          <w:szCs w:val="20"/>
        </w:rPr>
        <w:t>Custom ‘Control Boxes’ with toggle switches, diagram, indicator lights and telco jacks are used to control automated turnouts</w:t>
      </w:r>
      <w:r w:rsidR="00BE3763">
        <w:rPr>
          <w:rFonts w:ascii="Arial" w:hAnsi="Arial" w:cs="Arial"/>
          <w:sz w:val="20"/>
          <w:szCs w:val="20"/>
        </w:rPr>
        <w:t>.</w:t>
      </w:r>
    </w:p>
    <w:p w14:paraId="04FA67C3" w14:textId="77777777" w:rsidR="00E14CCA" w:rsidRPr="00A33F10" w:rsidRDefault="00E14CCA" w:rsidP="004975EC">
      <w:pPr>
        <w:pStyle w:val="ListParagraph"/>
        <w:numPr>
          <w:ilvl w:val="0"/>
          <w:numId w:val="54"/>
        </w:numPr>
        <w:suppressAutoHyphens w:val="0"/>
        <w:spacing w:after="0" w:line="300" w:lineRule="exact"/>
        <w:contextualSpacing/>
        <w:rPr>
          <w:rFonts w:ascii="Arial" w:hAnsi="Arial" w:cs="Arial"/>
          <w:sz w:val="20"/>
          <w:szCs w:val="20"/>
        </w:rPr>
      </w:pPr>
      <w:r w:rsidRPr="00A33F10">
        <w:rPr>
          <w:rFonts w:ascii="Arial" w:hAnsi="Arial" w:cs="Arial"/>
          <w:sz w:val="20"/>
          <w:szCs w:val="20"/>
        </w:rPr>
        <w:t xml:space="preserve">A </w:t>
      </w:r>
      <w:r w:rsidR="00977330" w:rsidRPr="00A33F10">
        <w:rPr>
          <w:rFonts w:ascii="Arial" w:hAnsi="Arial" w:cs="Arial"/>
          <w:sz w:val="20"/>
          <w:szCs w:val="20"/>
        </w:rPr>
        <w:t>custom-made</w:t>
      </w:r>
      <w:r w:rsidRPr="00A33F10">
        <w:rPr>
          <w:rFonts w:ascii="Arial" w:hAnsi="Arial" w:cs="Arial"/>
          <w:sz w:val="20"/>
          <w:szCs w:val="20"/>
        </w:rPr>
        <w:t xml:space="preserve"> length of 6-conductor telco cable is used to connect the turnout panel to the turnout motor</w:t>
      </w:r>
      <w:r w:rsidR="00BE3763">
        <w:rPr>
          <w:rFonts w:ascii="Arial" w:hAnsi="Arial" w:cs="Arial"/>
          <w:sz w:val="20"/>
          <w:szCs w:val="20"/>
        </w:rPr>
        <w:t>.</w:t>
      </w:r>
    </w:p>
    <w:p w14:paraId="156B6302" w14:textId="77777777" w:rsidR="00E14CCA" w:rsidRPr="00A33F10" w:rsidRDefault="00E14CCA" w:rsidP="004975EC">
      <w:pPr>
        <w:pStyle w:val="ListParagraph"/>
        <w:numPr>
          <w:ilvl w:val="0"/>
          <w:numId w:val="53"/>
        </w:numPr>
        <w:suppressAutoHyphens w:val="0"/>
        <w:spacing w:after="0" w:line="300" w:lineRule="exact"/>
        <w:contextualSpacing/>
        <w:rPr>
          <w:rFonts w:ascii="Arial" w:hAnsi="Arial" w:cs="Arial"/>
          <w:sz w:val="20"/>
          <w:szCs w:val="20"/>
        </w:rPr>
      </w:pPr>
      <w:r w:rsidRPr="00A33F10">
        <w:rPr>
          <w:rFonts w:ascii="Arial" w:hAnsi="Arial" w:cs="Arial"/>
          <w:sz w:val="20"/>
          <w:szCs w:val="20"/>
        </w:rPr>
        <w:t>see ‘GMRC – Turnout Control Boxes’ for design and construction of these units</w:t>
      </w:r>
      <w:r w:rsidR="00BE3763">
        <w:rPr>
          <w:rFonts w:ascii="Arial" w:hAnsi="Arial" w:cs="Arial"/>
          <w:sz w:val="20"/>
          <w:szCs w:val="20"/>
        </w:rPr>
        <w:t>.</w:t>
      </w:r>
    </w:p>
    <w:p w14:paraId="53C1FBEC" w14:textId="77777777" w:rsidR="00E14CCA" w:rsidRPr="00A33F10" w:rsidRDefault="00E14CCA" w:rsidP="004975EC">
      <w:pPr>
        <w:pStyle w:val="ListParagraph"/>
        <w:numPr>
          <w:ilvl w:val="0"/>
          <w:numId w:val="47"/>
        </w:numPr>
        <w:suppressAutoHyphens w:val="0"/>
        <w:spacing w:after="0" w:line="300" w:lineRule="exact"/>
        <w:contextualSpacing/>
        <w:rPr>
          <w:rFonts w:ascii="Arial" w:hAnsi="Arial" w:cs="Arial"/>
          <w:sz w:val="20"/>
          <w:szCs w:val="20"/>
        </w:rPr>
      </w:pPr>
      <w:r w:rsidRPr="00A33F10">
        <w:rPr>
          <w:rFonts w:ascii="Arial" w:hAnsi="Arial" w:cs="Arial"/>
          <w:sz w:val="20"/>
          <w:szCs w:val="20"/>
        </w:rPr>
        <w:t>Hybrid Crossover Control</w:t>
      </w:r>
      <w:r w:rsidR="00BE3763">
        <w:rPr>
          <w:rFonts w:ascii="Arial" w:hAnsi="Arial" w:cs="Arial"/>
          <w:sz w:val="20"/>
          <w:szCs w:val="20"/>
        </w:rPr>
        <w:t>.</w:t>
      </w:r>
    </w:p>
    <w:p w14:paraId="53EA6F6A" w14:textId="77777777" w:rsidR="00E14CCA" w:rsidRPr="00A33F10" w:rsidRDefault="00E14CCA" w:rsidP="004975EC">
      <w:pPr>
        <w:pStyle w:val="ListParagraph"/>
        <w:numPr>
          <w:ilvl w:val="0"/>
          <w:numId w:val="55"/>
        </w:numPr>
        <w:suppressAutoHyphens w:val="0"/>
        <w:spacing w:after="0" w:line="300" w:lineRule="exact"/>
        <w:contextualSpacing/>
        <w:rPr>
          <w:rFonts w:ascii="Arial" w:hAnsi="Arial" w:cs="Arial"/>
          <w:sz w:val="20"/>
          <w:szCs w:val="20"/>
        </w:rPr>
      </w:pPr>
      <w:r w:rsidRPr="00A33F10">
        <w:rPr>
          <w:rFonts w:ascii="Arial" w:hAnsi="Arial" w:cs="Arial"/>
          <w:sz w:val="20"/>
          <w:szCs w:val="20"/>
        </w:rPr>
        <w:t>Crossovers can be controlled using one 220S ground throw and one Tortoise motor with the euro connector</w:t>
      </w:r>
      <w:r w:rsidR="00BE3763">
        <w:rPr>
          <w:rFonts w:ascii="Arial" w:hAnsi="Arial" w:cs="Arial"/>
          <w:sz w:val="20"/>
          <w:szCs w:val="20"/>
        </w:rPr>
        <w:t>.</w:t>
      </w:r>
    </w:p>
    <w:p w14:paraId="63C117D0" w14:textId="77777777" w:rsidR="00E14CCA" w:rsidRPr="00A33F10" w:rsidRDefault="00E14CCA" w:rsidP="004975EC">
      <w:pPr>
        <w:pStyle w:val="ListParagraph"/>
        <w:numPr>
          <w:ilvl w:val="0"/>
          <w:numId w:val="55"/>
        </w:numPr>
        <w:suppressAutoHyphens w:val="0"/>
        <w:spacing w:after="0" w:line="300" w:lineRule="exact"/>
        <w:contextualSpacing/>
        <w:rPr>
          <w:rFonts w:ascii="Arial" w:hAnsi="Arial" w:cs="Arial"/>
          <w:sz w:val="20"/>
          <w:szCs w:val="20"/>
        </w:rPr>
      </w:pPr>
      <w:r w:rsidRPr="00A33F10">
        <w:rPr>
          <w:rFonts w:ascii="Arial" w:hAnsi="Arial" w:cs="Arial"/>
          <w:sz w:val="20"/>
          <w:szCs w:val="20"/>
        </w:rPr>
        <w:t>The front turnout is manually controlled by the 220S ground throw</w:t>
      </w:r>
      <w:r w:rsidR="00BE3763">
        <w:rPr>
          <w:rFonts w:ascii="Arial" w:hAnsi="Arial" w:cs="Arial"/>
          <w:sz w:val="20"/>
          <w:szCs w:val="20"/>
        </w:rPr>
        <w:t>.</w:t>
      </w:r>
    </w:p>
    <w:p w14:paraId="01BB6C65" w14:textId="77777777" w:rsidR="00E14CCA" w:rsidRPr="00A33F10" w:rsidRDefault="00E14CCA" w:rsidP="004975EC">
      <w:pPr>
        <w:pStyle w:val="ListParagraph"/>
        <w:numPr>
          <w:ilvl w:val="0"/>
          <w:numId w:val="55"/>
        </w:numPr>
        <w:suppressAutoHyphens w:val="0"/>
        <w:spacing w:after="0" w:line="300" w:lineRule="exact"/>
        <w:contextualSpacing/>
        <w:rPr>
          <w:rFonts w:ascii="Arial" w:hAnsi="Arial" w:cs="Arial"/>
          <w:sz w:val="20"/>
          <w:szCs w:val="20"/>
        </w:rPr>
      </w:pPr>
      <w:r w:rsidRPr="00A33F10">
        <w:rPr>
          <w:rFonts w:ascii="Arial" w:hAnsi="Arial" w:cs="Arial"/>
          <w:sz w:val="20"/>
          <w:szCs w:val="20"/>
        </w:rPr>
        <w:t>The back turnout is electrically controlled by a Tortoise motor.</w:t>
      </w:r>
    </w:p>
    <w:p w14:paraId="0E3A0C67" w14:textId="77777777" w:rsidR="00E14CCA" w:rsidRPr="00A33F10" w:rsidRDefault="00E14CCA" w:rsidP="004975EC">
      <w:pPr>
        <w:pStyle w:val="ListParagraph"/>
        <w:numPr>
          <w:ilvl w:val="0"/>
          <w:numId w:val="53"/>
        </w:numPr>
        <w:suppressAutoHyphens w:val="0"/>
        <w:spacing w:after="0" w:line="300" w:lineRule="exact"/>
        <w:contextualSpacing/>
        <w:rPr>
          <w:rFonts w:ascii="Arial" w:hAnsi="Arial" w:cs="Arial"/>
          <w:sz w:val="20"/>
          <w:szCs w:val="20"/>
        </w:rPr>
      </w:pPr>
      <w:r w:rsidRPr="00A33F10">
        <w:rPr>
          <w:rFonts w:ascii="Arial" w:hAnsi="Arial" w:cs="Arial"/>
          <w:sz w:val="20"/>
          <w:szCs w:val="20"/>
        </w:rPr>
        <w:t>See ‘GMRC – Turnout Control – SPDT Switch’ for design and wiring of this practice</w:t>
      </w:r>
      <w:r w:rsidR="00BE3763">
        <w:rPr>
          <w:rFonts w:ascii="Arial" w:hAnsi="Arial" w:cs="Arial"/>
          <w:sz w:val="20"/>
          <w:szCs w:val="20"/>
        </w:rPr>
        <w:t>.</w:t>
      </w:r>
    </w:p>
    <w:p w14:paraId="63FA7740" w14:textId="77777777" w:rsidR="00574712" w:rsidRPr="00A33F10" w:rsidRDefault="00574712" w:rsidP="00581F75">
      <w:pPr>
        <w:spacing w:after="0" w:line="240" w:lineRule="auto"/>
        <w:rPr>
          <w:rFonts w:ascii="Arial" w:hAnsi="Arial" w:cs="Arial"/>
          <w:b/>
          <w:bCs/>
          <w:sz w:val="20"/>
          <w:szCs w:val="20"/>
        </w:rPr>
      </w:pPr>
    </w:p>
    <w:p w14:paraId="1ABDCD0F" w14:textId="77777777" w:rsidR="001D2E9B" w:rsidRDefault="001D2E9B" w:rsidP="00F7773E">
      <w:pPr>
        <w:spacing w:after="0" w:line="240" w:lineRule="auto"/>
        <w:jc w:val="center"/>
        <w:rPr>
          <w:rFonts w:ascii="Arial" w:hAnsi="Arial" w:cs="Arial"/>
          <w:b/>
          <w:bCs/>
          <w:sz w:val="24"/>
          <w:szCs w:val="24"/>
        </w:rPr>
      </w:pPr>
    </w:p>
    <w:p w14:paraId="7E70871F" w14:textId="77777777" w:rsidR="002E0D55" w:rsidRPr="00A33F10" w:rsidRDefault="00F7773E" w:rsidP="00F7773E">
      <w:pPr>
        <w:spacing w:after="0" w:line="240" w:lineRule="auto"/>
        <w:jc w:val="center"/>
        <w:rPr>
          <w:rFonts w:ascii="Arial" w:hAnsi="Arial" w:cs="Arial"/>
          <w:b/>
          <w:bCs/>
          <w:sz w:val="20"/>
          <w:szCs w:val="20"/>
        </w:rPr>
      </w:pPr>
      <w:r w:rsidRPr="00A33F10">
        <w:rPr>
          <w:rFonts w:ascii="Arial" w:hAnsi="Arial" w:cs="Arial"/>
          <w:b/>
          <w:bCs/>
          <w:sz w:val="24"/>
          <w:szCs w:val="24"/>
        </w:rPr>
        <w:lastRenderedPageBreak/>
        <w:t xml:space="preserve">Item </w:t>
      </w:r>
      <w:r w:rsidRPr="00A33F10">
        <w:rPr>
          <w:rFonts w:ascii="Arial" w:hAnsi="Arial" w:cs="Arial"/>
          <w:b/>
          <w:color w:val="000000"/>
          <w:sz w:val="24"/>
          <w:szCs w:val="24"/>
        </w:rPr>
        <w:t xml:space="preserve">X – NCE </w:t>
      </w:r>
      <w:r w:rsidR="002E0D55" w:rsidRPr="00A33F10">
        <w:rPr>
          <w:rFonts w:ascii="Arial" w:hAnsi="Arial" w:cs="Arial"/>
          <w:b/>
          <w:bCs/>
          <w:sz w:val="24"/>
          <w:szCs w:val="24"/>
        </w:rPr>
        <w:t>Power Distribution</w:t>
      </w:r>
    </w:p>
    <w:p w14:paraId="3DFCA5D3" w14:textId="77777777" w:rsidR="00BA02EA" w:rsidRPr="00BA02EA" w:rsidRDefault="00BA02EA" w:rsidP="00BA02EA">
      <w:pPr>
        <w:spacing w:after="0"/>
        <w:rPr>
          <w:rFonts w:ascii="Arial" w:hAnsi="Arial" w:cs="Arial"/>
          <w:sz w:val="20"/>
          <w:szCs w:val="20"/>
        </w:rPr>
      </w:pPr>
      <w:r w:rsidRPr="00BA02EA">
        <w:rPr>
          <w:rFonts w:ascii="Arial" w:hAnsi="Arial" w:cs="Arial"/>
          <w:sz w:val="20"/>
          <w:szCs w:val="20"/>
        </w:rPr>
        <w:t>The GMRC Power Distribution System consists of one NCE PH1 combination command station and five amp power booster plus three NCE PB5 five amp power boosters: one each for the three zones, north side, yard and south side peninsulas.</w:t>
      </w:r>
    </w:p>
    <w:p w14:paraId="20726958" w14:textId="77777777" w:rsidR="00BA02EA" w:rsidRPr="00BA02EA" w:rsidRDefault="00BA02EA" w:rsidP="00BA02EA">
      <w:pPr>
        <w:numPr>
          <w:ilvl w:val="0"/>
          <w:numId w:val="84"/>
        </w:numPr>
        <w:spacing w:after="0"/>
        <w:rPr>
          <w:rFonts w:ascii="Arial" w:hAnsi="Arial" w:cs="Arial"/>
          <w:sz w:val="20"/>
          <w:szCs w:val="20"/>
        </w:rPr>
      </w:pPr>
      <w:r w:rsidRPr="00BA02EA">
        <w:rPr>
          <w:rFonts w:ascii="Arial" w:hAnsi="Arial" w:cs="Arial"/>
          <w:sz w:val="20"/>
          <w:szCs w:val="20"/>
        </w:rPr>
        <w:t>Additionally, each booster zone has a dedicated 12Vdc power supply for accessories such as building lighting and turnout motors.</w:t>
      </w:r>
    </w:p>
    <w:p w14:paraId="604018B4" w14:textId="77777777" w:rsidR="00BA02EA" w:rsidRPr="00BA02EA" w:rsidRDefault="00BA02EA" w:rsidP="00BA02EA">
      <w:pPr>
        <w:numPr>
          <w:ilvl w:val="0"/>
          <w:numId w:val="84"/>
        </w:numPr>
        <w:spacing w:after="0"/>
        <w:rPr>
          <w:rFonts w:ascii="Arial" w:hAnsi="Arial" w:cs="Arial"/>
          <w:sz w:val="20"/>
          <w:szCs w:val="20"/>
        </w:rPr>
      </w:pPr>
      <w:r w:rsidRPr="00BA02EA">
        <w:rPr>
          <w:rFonts w:ascii="Arial" w:hAnsi="Arial" w:cs="Arial"/>
          <w:sz w:val="20"/>
          <w:szCs w:val="20"/>
        </w:rPr>
        <w:t>Each booster zone has a main DCC bus (red &amp; white wiring) and a main 12Vdc buss (green &amp; white wiring) running under the lower deck of the layout.</w:t>
      </w:r>
    </w:p>
    <w:p w14:paraId="16009306" w14:textId="77777777" w:rsidR="00BA02EA" w:rsidRPr="00BA02EA" w:rsidRDefault="00BA02EA" w:rsidP="00BA02EA">
      <w:pPr>
        <w:numPr>
          <w:ilvl w:val="0"/>
          <w:numId w:val="84"/>
        </w:numPr>
        <w:spacing w:after="0"/>
        <w:rPr>
          <w:rFonts w:ascii="Arial" w:hAnsi="Arial" w:cs="Arial"/>
          <w:sz w:val="20"/>
          <w:szCs w:val="20"/>
        </w:rPr>
      </w:pPr>
      <w:r w:rsidRPr="00BA02EA">
        <w:rPr>
          <w:rFonts w:ascii="Arial" w:hAnsi="Arial" w:cs="Arial"/>
          <w:sz w:val="20"/>
          <w:szCs w:val="20"/>
        </w:rPr>
        <w:t xml:space="preserve">Connecting to the main buses are Power District Panels that provide circuit protection for individual cities, towns and yards. </w:t>
      </w:r>
    </w:p>
    <w:p w14:paraId="2F151AA8" w14:textId="77777777" w:rsidR="00BA02EA" w:rsidRPr="00BA02EA" w:rsidRDefault="00BA02EA" w:rsidP="00BA02EA">
      <w:pPr>
        <w:numPr>
          <w:ilvl w:val="1"/>
          <w:numId w:val="84"/>
        </w:numPr>
        <w:spacing w:after="0"/>
        <w:rPr>
          <w:rFonts w:ascii="Arial" w:hAnsi="Arial" w:cs="Arial"/>
          <w:sz w:val="20"/>
          <w:szCs w:val="20"/>
        </w:rPr>
      </w:pPr>
      <w:r w:rsidRPr="00BA02EA">
        <w:rPr>
          <w:rFonts w:ascii="Arial" w:hAnsi="Arial" w:cs="Arial"/>
          <w:sz w:val="20"/>
          <w:szCs w:val="20"/>
        </w:rPr>
        <w:t>The 12Vdc accessory bus is protected by a 2-amp slo-blow fuse.</w:t>
      </w:r>
    </w:p>
    <w:p w14:paraId="57AC71D3" w14:textId="77777777" w:rsidR="00BA02EA" w:rsidRPr="00BA02EA" w:rsidRDefault="00BA02EA" w:rsidP="00BA02EA">
      <w:pPr>
        <w:numPr>
          <w:ilvl w:val="1"/>
          <w:numId w:val="84"/>
        </w:numPr>
        <w:spacing w:after="0"/>
        <w:rPr>
          <w:rFonts w:ascii="Arial" w:hAnsi="Arial" w:cs="Arial"/>
          <w:sz w:val="20"/>
          <w:szCs w:val="20"/>
        </w:rPr>
      </w:pPr>
      <w:r w:rsidRPr="00BA02EA">
        <w:rPr>
          <w:rFonts w:ascii="Arial" w:hAnsi="Arial" w:cs="Arial"/>
          <w:sz w:val="20"/>
          <w:szCs w:val="20"/>
        </w:rPr>
        <w:t>The district DCC buses are protected by either a current limiting 2-amp bulb or an electronic circuit breaker. The panels are designed to accept the bulb, an NCE EB1 breaker, a DCC Specialties PSX-1 breaker, or a DCC Specialties PSX-AR polarity reverser.  The 1156 taillight bulb is the default circuit protection.  Optionally, an electronic breaker can be substituted for better protection.</w:t>
      </w:r>
    </w:p>
    <w:p w14:paraId="0D97A0D8" w14:textId="77777777" w:rsidR="00BA02EA" w:rsidRPr="00BA02EA" w:rsidRDefault="00BA02EA" w:rsidP="00BA02EA">
      <w:pPr>
        <w:numPr>
          <w:ilvl w:val="0"/>
          <w:numId w:val="84"/>
        </w:numPr>
        <w:spacing w:after="0"/>
        <w:rPr>
          <w:rFonts w:ascii="Arial" w:hAnsi="Arial" w:cs="Arial"/>
          <w:sz w:val="20"/>
          <w:szCs w:val="20"/>
        </w:rPr>
      </w:pPr>
      <w:r w:rsidRPr="00BA02EA">
        <w:rPr>
          <w:rFonts w:ascii="Arial" w:hAnsi="Arial" w:cs="Arial"/>
          <w:sz w:val="20"/>
          <w:szCs w:val="20"/>
        </w:rPr>
        <w:t>The outputs from a Power District Panel are a DCC district bus and a 12 Vdc accessory buss. The district buses run under the section of the layout that it is protecting.   All layout connections go to one of these buses.   Wire drops from the tracks go to the DCC district bus and lighting and turnout motors connect to the accessory bus.</w:t>
      </w:r>
    </w:p>
    <w:p w14:paraId="0D02353F" w14:textId="77777777" w:rsidR="002E0D55" w:rsidRDefault="002E0D55" w:rsidP="00581F75">
      <w:pPr>
        <w:spacing w:after="0"/>
        <w:rPr>
          <w:rFonts w:ascii="Arial" w:hAnsi="Arial" w:cs="Arial"/>
          <w:sz w:val="20"/>
          <w:szCs w:val="20"/>
        </w:rPr>
      </w:pPr>
    </w:p>
    <w:p w14:paraId="28C15CE6" w14:textId="77777777" w:rsidR="00BA02EA" w:rsidRPr="00A33F10" w:rsidRDefault="00BA02EA" w:rsidP="00581F75">
      <w:pPr>
        <w:spacing w:after="0"/>
        <w:rPr>
          <w:rFonts w:ascii="Arial" w:hAnsi="Arial" w:cs="Arial"/>
          <w:sz w:val="20"/>
          <w:szCs w:val="20"/>
        </w:rPr>
      </w:pPr>
    </w:p>
    <w:p w14:paraId="1D15A113" w14:textId="77777777" w:rsidR="00747480" w:rsidRPr="00A33F10" w:rsidRDefault="005F159B" w:rsidP="00581F75">
      <w:pPr>
        <w:spacing w:after="0"/>
        <w:jc w:val="center"/>
        <w:rPr>
          <w:rFonts w:ascii="Arial" w:hAnsi="Arial" w:cs="Arial"/>
          <w:b/>
          <w:sz w:val="24"/>
          <w:szCs w:val="24"/>
        </w:rPr>
      </w:pPr>
      <w:r w:rsidRPr="00A33F10">
        <w:rPr>
          <w:rFonts w:ascii="Arial" w:hAnsi="Arial" w:cs="Arial"/>
          <w:b/>
          <w:sz w:val="24"/>
          <w:szCs w:val="24"/>
        </w:rPr>
        <w:t>Item X</w:t>
      </w:r>
      <w:r w:rsidR="009923DE" w:rsidRPr="00A33F10">
        <w:rPr>
          <w:rFonts w:ascii="Arial" w:hAnsi="Arial" w:cs="Arial"/>
          <w:b/>
          <w:sz w:val="24"/>
          <w:szCs w:val="24"/>
        </w:rPr>
        <w:t>I</w:t>
      </w:r>
      <w:r w:rsidRPr="00A33F10">
        <w:rPr>
          <w:rFonts w:ascii="Arial" w:hAnsi="Arial" w:cs="Arial"/>
          <w:b/>
          <w:color w:val="000000"/>
          <w:sz w:val="24"/>
          <w:szCs w:val="24"/>
        </w:rPr>
        <w:t xml:space="preserve"> – </w:t>
      </w:r>
      <w:r w:rsidR="00747480" w:rsidRPr="00A33F10">
        <w:rPr>
          <w:rFonts w:ascii="Arial" w:hAnsi="Arial" w:cs="Arial"/>
          <w:b/>
          <w:sz w:val="24"/>
          <w:szCs w:val="24"/>
        </w:rPr>
        <w:t xml:space="preserve">Scenery / Landscaping Standards </w:t>
      </w:r>
      <w:r w:rsidRPr="00A33F10">
        <w:rPr>
          <w:rFonts w:ascii="Arial" w:hAnsi="Arial" w:cs="Arial"/>
          <w:b/>
          <w:sz w:val="24"/>
          <w:szCs w:val="24"/>
        </w:rPr>
        <w:t>and Procedures</w:t>
      </w:r>
    </w:p>
    <w:p w14:paraId="61D10E3F" w14:textId="77777777" w:rsidR="00574712" w:rsidRPr="00A33F10" w:rsidRDefault="00574712" w:rsidP="00581F75">
      <w:pPr>
        <w:spacing w:after="0"/>
        <w:jc w:val="center"/>
        <w:rPr>
          <w:rFonts w:ascii="Arial" w:hAnsi="Arial" w:cs="Arial"/>
          <w:sz w:val="24"/>
          <w:szCs w:val="24"/>
        </w:rPr>
      </w:pPr>
    </w:p>
    <w:p w14:paraId="2C1C7781" w14:textId="77777777" w:rsidR="00747480" w:rsidRPr="00A33F10" w:rsidRDefault="00747480" w:rsidP="004975EC">
      <w:pPr>
        <w:pStyle w:val="ListParagraph"/>
        <w:numPr>
          <w:ilvl w:val="0"/>
          <w:numId w:val="17"/>
        </w:numPr>
        <w:suppressAutoHyphens w:val="0"/>
        <w:spacing w:after="0"/>
        <w:contextualSpacing/>
        <w:rPr>
          <w:rFonts w:ascii="Arial" w:hAnsi="Arial" w:cs="Arial"/>
          <w:sz w:val="20"/>
          <w:szCs w:val="20"/>
        </w:rPr>
      </w:pPr>
      <w:r w:rsidRPr="00A33F10">
        <w:rPr>
          <w:rFonts w:ascii="Arial" w:hAnsi="Arial" w:cs="Arial"/>
          <w:sz w:val="20"/>
          <w:szCs w:val="20"/>
        </w:rPr>
        <w:t>The GMRC models</w:t>
      </w:r>
      <w:r w:rsidR="00BB3403">
        <w:rPr>
          <w:rFonts w:ascii="Arial" w:hAnsi="Arial" w:cs="Arial"/>
          <w:sz w:val="20"/>
          <w:szCs w:val="20"/>
        </w:rPr>
        <w:t xml:space="preserve"> southern Arizona in the 1950-1965 era:</w:t>
      </w:r>
    </w:p>
    <w:p w14:paraId="5B2169ED"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Including but not limited to, buildings, automobiles, construction and farming type equipment, etc. should fit this t</w:t>
      </w:r>
      <w:r w:rsidR="00BB3403">
        <w:rPr>
          <w:rFonts w:ascii="Arial" w:hAnsi="Arial" w:cs="Arial"/>
          <w:sz w:val="20"/>
          <w:szCs w:val="20"/>
        </w:rPr>
        <w:t>ime period.  “Fitting the 1950-1965</w:t>
      </w:r>
      <w:r w:rsidRPr="00A33F10">
        <w:rPr>
          <w:rFonts w:ascii="Arial" w:hAnsi="Arial" w:cs="Arial"/>
          <w:sz w:val="20"/>
          <w:szCs w:val="20"/>
        </w:rPr>
        <w:t xml:space="preserve"> time period” can include it</w:t>
      </w:r>
      <w:r w:rsidR="00BB3403">
        <w:rPr>
          <w:rFonts w:ascii="Arial" w:hAnsi="Arial" w:cs="Arial"/>
          <w:sz w:val="20"/>
          <w:szCs w:val="20"/>
        </w:rPr>
        <w:t xml:space="preserve">ems from earlier than the 1950-1965 </w:t>
      </w:r>
      <w:r w:rsidRPr="00A33F10">
        <w:rPr>
          <w:rFonts w:ascii="Arial" w:hAnsi="Arial" w:cs="Arial"/>
          <w:sz w:val="20"/>
          <w:szCs w:val="20"/>
        </w:rPr>
        <w:t xml:space="preserve">assuming that the scenery item has a reasonable expectation </w:t>
      </w:r>
      <w:r w:rsidR="00BB3403">
        <w:rPr>
          <w:rFonts w:ascii="Arial" w:hAnsi="Arial" w:cs="Arial"/>
          <w:sz w:val="20"/>
          <w:szCs w:val="20"/>
        </w:rPr>
        <w:t>of “being around” in the 1950-1965 era.</w:t>
      </w:r>
      <w:r w:rsidRPr="00A33F10">
        <w:rPr>
          <w:rFonts w:ascii="Arial" w:hAnsi="Arial" w:cs="Arial"/>
          <w:sz w:val="20"/>
          <w:szCs w:val="20"/>
        </w:rPr>
        <w:t xml:space="preserve">  </w:t>
      </w:r>
    </w:p>
    <w:p w14:paraId="2BE98FAD" w14:textId="77777777" w:rsidR="00747480" w:rsidRPr="00A33F10" w:rsidRDefault="00747480" w:rsidP="004975EC">
      <w:pPr>
        <w:pStyle w:val="ListParagraph"/>
        <w:numPr>
          <w:ilvl w:val="0"/>
          <w:numId w:val="17"/>
        </w:numPr>
        <w:suppressAutoHyphens w:val="0"/>
        <w:spacing w:after="0"/>
        <w:contextualSpacing/>
        <w:rPr>
          <w:rFonts w:ascii="Arial" w:hAnsi="Arial" w:cs="Arial"/>
          <w:sz w:val="20"/>
          <w:szCs w:val="20"/>
        </w:rPr>
      </w:pPr>
      <w:r w:rsidRPr="00A33F10">
        <w:rPr>
          <w:rFonts w:ascii="Arial" w:hAnsi="Arial" w:cs="Arial"/>
          <w:sz w:val="20"/>
          <w:szCs w:val="20"/>
        </w:rPr>
        <w:t>Buildings / structures</w:t>
      </w:r>
    </w:p>
    <w:p w14:paraId="3A39ACE0"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 xml:space="preserve">As mentioned above, buildings / </w:t>
      </w:r>
      <w:r w:rsidR="00BB3403">
        <w:rPr>
          <w:rFonts w:ascii="Arial" w:hAnsi="Arial" w:cs="Arial"/>
          <w:sz w:val="20"/>
          <w:szCs w:val="20"/>
        </w:rPr>
        <w:t>structures should fit the 1950-1965</w:t>
      </w:r>
      <w:r w:rsidRPr="00A33F10">
        <w:rPr>
          <w:rFonts w:ascii="Arial" w:hAnsi="Arial" w:cs="Arial"/>
          <w:sz w:val="20"/>
          <w:szCs w:val="20"/>
        </w:rPr>
        <w:t xml:space="preserve"> time period.</w:t>
      </w:r>
    </w:p>
    <w:p w14:paraId="51A9DCB9"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When possible, buildings / structures and industries should represent actual buildings / structures and industries in the town being modeled.</w:t>
      </w:r>
    </w:p>
    <w:p w14:paraId="7C858CC1"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Free lanced buildings / structures and industries need to have a reasonable expectation of existence in the area being modeled.</w:t>
      </w:r>
    </w:p>
    <w:p w14:paraId="2A75C95E"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Buildings / structures should not be crowded.</w:t>
      </w:r>
    </w:p>
    <w:p w14:paraId="03BADB5E"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Buildings / structures need proper track clearance.  Use an NMRA gauge.</w:t>
      </w:r>
    </w:p>
    <w:p w14:paraId="327E4BD0"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Buildings / structures should not hinder operations.</w:t>
      </w:r>
    </w:p>
    <w:p w14:paraId="322F39EA"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“Place holder” buildings / structures</w:t>
      </w:r>
    </w:p>
    <w:p w14:paraId="58CD8732"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 xml:space="preserve">Need to be designated as such and should be replaced by permanent structures as soon as possible.  </w:t>
      </w:r>
    </w:p>
    <w:p w14:paraId="5FC8640D"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 xml:space="preserve">Should be reasonable representations of the era and location. </w:t>
      </w:r>
    </w:p>
    <w:p w14:paraId="25B32D3A"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Permanent buildings should be reviewed by the Scenery Team via the GMRC Building Score Form to ensure the building conforms to the layout.</w:t>
      </w:r>
    </w:p>
    <w:p w14:paraId="65DAD020"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All buildings (permanent and placeholders) should be painted and/or weathered.  No unfinished plastic allowed.</w:t>
      </w:r>
    </w:p>
    <w:p w14:paraId="166F5576" w14:textId="77777777" w:rsidR="00747480" w:rsidRPr="00A33F10" w:rsidRDefault="00747480" w:rsidP="004975EC">
      <w:pPr>
        <w:pStyle w:val="ListParagraph"/>
        <w:numPr>
          <w:ilvl w:val="0"/>
          <w:numId w:val="17"/>
        </w:numPr>
        <w:suppressAutoHyphens w:val="0"/>
        <w:spacing w:after="0"/>
        <w:contextualSpacing/>
        <w:rPr>
          <w:rFonts w:ascii="Arial" w:hAnsi="Arial" w:cs="Arial"/>
          <w:sz w:val="20"/>
          <w:szCs w:val="20"/>
        </w:rPr>
      </w:pPr>
      <w:r w:rsidRPr="00A33F10">
        <w:rPr>
          <w:rFonts w:ascii="Arial" w:hAnsi="Arial" w:cs="Arial"/>
          <w:sz w:val="20"/>
          <w:szCs w:val="20"/>
        </w:rPr>
        <w:lastRenderedPageBreak/>
        <w:t>General landscaping</w:t>
      </w:r>
    </w:p>
    <w:p w14:paraId="482E50AE"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 xml:space="preserve">Plant vegetation </w:t>
      </w:r>
    </w:p>
    <w:p w14:paraId="33DA019F"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 xml:space="preserve">Should represent southern AZ.   </w:t>
      </w:r>
    </w:p>
    <w:p w14:paraId="4D7D0581"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Should be sparse.</w:t>
      </w:r>
    </w:p>
    <w:p w14:paraId="50491069"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 xml:space="preserve">Should not be dark green unless the vegetation represents </w:t>
      </w:r>
      <w:r w:rsidR="00977330" w:rsidRPr="00A33F10">
        <w:rPr>
          <w:rFonts w:ascii="Arial" w:hAnsi="Arial" w:cs="Arial"/>
          <w:sz w:val="20"/>
          <w:szCs w:val="20"/>
        </w:rPr>
        <w:t>well-watered</w:t>
      </w:r>
      <w:r w:rsidRPr="00A33F10">
        <w:rPr>
          <w:rFonts w:ascii="Arial" w:hAnsi="Arial" w:cs="Arial"/>
          <w:sz w:val="20"/>
          <w:szCs w:val="20"/>
        </w:rPr>
        <w:t xml:space="preserve"> lawns or crops.</w:t>
      </w:r>
    </w:p>
    <w:p w14:paraId="1E07713A"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Vegetation size should be reasonable.  Remember: 1 inch represents 8 feet in HO scale.</w:t>
      </w:r>
    </w:p>
    <w:p w14:paraId="1E8F72D2"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 xml:space="preserve">Vegetation placement should have a reasonable expectation of existence in the area being modeled.  </w:t>
      </w:r>
    </w:p>
    <w:p w14:paraId="0034B756"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 xml:space="preserve"> Earth colors should represent the area being modeled with a predominate color being reddish brown.</w:t>
      </w:r>
    </w:p>
    <w:p w14:paraId="016A17F1"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 xml:space="preserve">Topography and landmarks should have a reasonable expectation of existence in the area being modeled.  </w:t>
      </w:r>
    </w:p>
    <w:p w14:paraId="5E2526C8" w14:textId="77777777" w:rsidR="00747480" w:rsidRPr="00A33F10" w:rsidRDefault="00747480" w:rsidP="004975EC">
      <w:pPr>
        <w:pStyle w:val="ListParagraph"/>
        <w:numPr>
          <w:ilvl w:val="0"/>
          <w:numId w:val="17"/>
        </w:numPr>
        <w:suppressAutoHyphens w:val="0"/>
        <w:spacing w:after="0"/>
        <w:contextualSpacing/>
        <w:rPr>
          <w:rFonts w:ascii="Arial" w:hAnsi="Arial" w:cs="Arial"/>
          <w:sz w:val="20"/>
          <w:szCs w:val="20"/>
        </w:rPr>
      </w:pPr>
      <w:r w:rsidRPr="00A33F10">
        <w:rPr>
          <w:rFonts w:ascii="Arial" w:hAnsi="Arial" w:cs="Arial"/>
          <w:sz w:val="20"/>
          <w:szCs w:val="20"/>
        </w:rPr>
        <w:t>Roads</w:t>
      </w:r>
    </w:p>
    <w:p w14:paraId="524DB1A4"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Main paved roads should be at least 3 inches wide.</w:t>
      </w:r>
    </w:p>
    <w:p w14:paraId="09A4BDB8"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Unpaved secondary roads should be at least 1 ½ inches wide.</w:t>
      </w:r>
    </w:p>
    <w:p w14:paraId="100EE6DB"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 xml:space="preserve">Since the predominate rock &amp; dirt color in southern AZ is reddish brown or tan, unpaved roads should be similar in color.  Although gray “limestone” gravel/ballast is easy to obtain for modeling purposes, limestone is not prevalent in southern Arizona and should not be used to model gravel roads. </w:t>
      </w:r>
    </w:p>
    <w:p w14:paraId="26BB1D14" w14:textId="77777777" w:rsidR="00747480" w:rsidRPr="00A33F10" w:rsidRDefault="00747480" w:rsidP="004975EC">
      <w:pPr>
        <w:pStyle w:val="ListParagraph"/>
        <w:numPr>
          <w:ilvl w:val="2"/>
          <w:numId w:val="17"/>
        </w:numPr>
        <w:suppressAutoHyphens w:val="0"/>
        <w:spacing w:after="0"/>
        <w:contextualSpacing/>
        <w:rPr>
          <w:rFonts w:ascii="Arial" w:hAnsi="Arial" w:cs="Arial"/>
          <w:sz w:val="20"/>
          <w:szCs w:val="20"/>
        </w:rPr>
      </w:pPr>
      <w:r w:rsidRPr="00A33F10">
        <w:rPr>
          <w:rFonts w:ascii="Arial" w:hAnsi="Arial" w:cs="Arial"/>
          <w:sz w:val="20"/>
          <w:szCs w:val="20"/>
        </w:rPr>
        <w:t>Material used to model gravel should be proper scale.  Example:  track ballast is too big or coarse to be used to model gravel roads.</w:t>
      </w:r>
    </w:p>
    <w:p w14:paraId="7357409C"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Railroad crossings cannot exceed the rail height.</w:t>
      </w:r>
    </w:p>
    <w:p w14:paraId="75569149" w14:textId="77777777" w:rsidR="00747480" w:rsidRPr="00A33F10" w:rsidRDefault="00747480" w:rsidP="004975EC">
      <w:pPr>
        <w:pStyle w:val="ListParagraph"/>
        <w:numPr>
          <w:ilvl w:val="1"/>
          <w:numId w:val="17"/>
        </w:numPr>
        <w:suppressAutoHyphens w:val="0"/>
        <w:spacing w:after="0"/>
        <w:contextualSpacing/>
        <w:rPr>
          <w:rFonts w:ascii="Arial" w:hAnsi="Arial" w:cs="Arial"/>
          <w:sz w:val="20"/>
          <w:szCs w:val="20"/>
        </w:rPr>
      </w:pPr>
      <w:r w:rsidRPr="00A33F10">
        <w:rPr>
          <w:rFonts w:ascii="Arial" w:hAnsi="Arial" w:cs="Arial"/>
          <w:sz w:val="20"/>
          <w:szCs w:val="20"/>
        </w:rPr>
        <w:t>Roads and approaches to crossings should have proper profile.</w:t>
      </w:r>
    </w:p>
    <w:p w14:paraId="15109E06" w14:textId="77777777" w:rsidR="00747480" w:rsidRPr="00A33F10" w:rsidRDefault="00747480" w:rsidP="004975EC">
      <w:pPr>
        <w:pStyle w:val="ListParagraph"/>
        <w:numPr>
          <w:ilvl w:val="0"/>
          <w:numId w:val="18"/>
        </w:numPr>
        <w:suppressAutoHyphens w:val="0"/>
        <w:spacing w:after="0"/>
        <w:contextualSpacing/>
        <w:rPr>
          <w:rFonts w:ascii="Arial" w:hAnsi="Arial" w:cs="Arial"/>
          <w:sz w:val="20"/>
          <w:szCs w:val="20"/>
        </w:rPr>
      </w:pPr>
      <w:r w:rsidRPr="00A33F10">
        <w:rPr>
          <w:rFonts w:ascii="Arial" w:hAnsi="Arial" w:cs="Arial"/>
          <w:sz w:val="20"/>
          <w:szCs w:val="20"/>
        </w:rPr>
        <w:t>Scenery Team and/or GMRC board has final ruling on all dioramas to ensure that the quality of modeling meets the club’s mission statement.</w:t>
      </w:r>
    </w:p>
    <w:p w14:paraId="398B1370" w14:textId="77777777" w:rsidR="00747480" w:rsidRPr="00A33F10" w:rsidRDefault="00747480" w:rsidP="00581F75">
      <w:pPr>
        <w:spacing w:after="0"/>
        <w:rPr>
          <w:rFonts w:ascii="Arial" w:hAnsi="Arial" w:cs="Arial"/>
          <w:b/>
          <w:bCs/>
          <w:sz w:val="20"/>
          <w:szCs w:val="20"/>
        </w:rPr>
      </w:pPr>
    </w:p>
    <w:p w14:paraId="27757F90" w14:textId="77777777" w:rsidR="00F24CA9" w:rsidRPr="00A33F10" w:rsidRDefault="00F24CA9" w:rsidP="00F24CA9">
      <w:pPr>
        <w:spacing w:after="0"/>
        <w:jc w:val="center"/>
        <w:rPr>
          <w:rFonts w:ascii="Arial" w:hAnsi="Arial" w:cs="Arial"/>
          <w:b/>
          <w:sz w:val="24"/>
          <w:szCs w:val="24"/>
        </w:rPr>
      </w:pPr>
    </w:p>
    <w:p w14:paraId="61AB82EA" w14:textId="77777777" w:rsidR="00586CC7" w:rsidRPr="00A33F10" w:rsidRDefault="00F24CA9" w:rsidP="00F24CA9">
      <w:pPr>
        <w:spacing w:after="0"/>
        <w:jc w:val="center"/>
        <w:rPr>
          <w:rFonts w:ascii="Arial" w:hAnsi="Arial" w:cs="Arial"/>
          <w:b/>
          <w:bCs/>
          <w:sz w:val="20"/>
          <w:szCs w:val="20"/>
        </w:rPr>
      </w:pPr>
      <w:r w:rsidRPr="00A33F10">
        <w:rPr>
          <w:rFonts w:ascii="Arial" w:hAnsi="Arial" w:cs="Arial"/>
          <w:b/>
          <w:sz w:val="24"/>
          <w:szCs w:val="24"/>
        </w:rPr>
        <w:t>Item XI</w:t>
      </w:r>
      <w:r w:rsidR="009923DE" w:rsidRPr="00A33F10">
        <w:rPr>
          <w:rFonts w:ascii="Arial" w:hAnsi="Arial" w:cs="Arial"/>
          <w:b/>
          <w:sz w:val="24"/>
          <w:szCs w:val="24"/>
        </w:rPr>
        <w:t>I</w:t>
      </w:r>
      <w:r w:rsidRPr="00A33F10">
        <w:rPr>
          <w:rFonts w:ascii="Arial" w:hAnsi="Arial" w:cs="Arial"/>
          <w:b/>
          <w:color w:val="000000"/>
          <w:sz w:val="24"/>
          <w:szCs w:val="24"/>
        </w:rPr>
        <w:t xml:space="preserve"> – </w:t>
      </w:r>
      <w:r w:rsidRPr="00A33F10">
        <w:rPr>
          <w:rFonts w:ascii="Arial" w:hAnsi="Arial" w:cs="Arial"/>
          <w:b/>
          <w:sz w:val="24"/>
          <w:szCs w:val="24"/>
        </w:rPr>
        <w:t>Ballast Standards and Procedures</w:t>
      </w:r>
    </w:p>
    <w:p w14:paraId="0BCA2F6A" w14:textId="77777777" w:rsidR="00586CC7" w:rsidRPr="00A33F10" w:rsidRDefault="00586CC7" w:rsidP="00581F75">
      <w:pPr>
        <w:spacing w:after="0" w:line="320" w:lineRule="atLeast"/>
        <w:rPr>
          <w:rFonts w:ascii="Arial" w:hAnsi="Arial" w:cs="Arial"/>
          <w:sz w:val="20"/>
          <w:szCs w:val="20"/>
          <w:lang w:eastAsia="en-US"/>
        </w:rPr>
      </w:pPr>
      <w:r w:rsidRPr="00A33F10">
        <w:rPr>
          <w:rFonts w:ascii="Arial" w:hAnsi="Arial" w:cs="Arial"/>
          <w:b/>
          <w:bCs/>
          <w:sz w:val="20"/>
          <w:szCs w:val="20"/>
        </w:rPr>
        <w:t>Prior to any ballasting on the GMRC layout, an ‘Improvement Request’ must be submitte</w:t>
      </w:r>
      <w:r w:rsidRPr="00A33F10">
        <w:rPr>
          <w:rFonts w:ascii="Arial" w:hAnsi="Arial" w:cs="Arial"/>
          <w:sz w:val="20"/>
          <w:szCs w:val="20"/>
        </w:rPr>
        <w:t>d for approval to ensure the following:</w:t>
      </w:r>
    </w:p>
    <w:p w14:paraId="6689B844" w14:textId="77777777" w:rsidR="00586CC7" w:rsidRPr="00A33F10" w:rsidRDefault="00586CC7" w:rsidP="004975EC">
      <w:pPr>
        <w:pStyle w:val="ListParagraph"/>
        <w:numPr>
          <w:ilvl w:val="0"/>
          <w:numId w:val="56"/>
        </w:numPr>
        <w:suppressAutoHyphens w:val="0"/>
        <w:spacing w:after="0" w:line="320" w:lineRule="atLeast"/>
        <w:contextualSpacing/>
        <w:rPr>
          <w:rFonts w:ascii="Arial" w:hAnsi="Arial" w:cs="Arial"/>
          <w:sz w:val="20"/>
          <w:szCs w:val="20"/>
        </w:rPr>
      </w:pPr>
      <w:r w:rsidRPr="00A33F10">
        <w:rPr>
          <w:rFonts w:ascii="Arial" w:hAnsi="Arial" w:cs="Arial"/>
          <w:sz w:val="20"/>
          <w:szCs w:val="20"/>
        </w:rPr>
        <w:t xml:space="preserve">That there </w:t>
      </w:r>
      <w:proofErr w:type="gramStart"/>
      <w:r w:rsidRPr="00A33F10">
        <w:rPr>
          <w:rFonts w:ascii="Arial" w:hAnsi="Arial" w:cs="Arial"/>
          <w:sz w:val="20"/>
          <w:szCs w:val="20"/>
        </w:rPr>
        <w:t>are</w:t>
      </w:r>
      <w:proofErr w:type="gramEnd"/>
      <w:r w:rsidRPr="00A33F10">
        <w:rPr>
          <w:rFonts w:ascii="Arial" w:hAnsi="Arial" w:cs="Arial"/>
          <w:sz w:val="20"/>
          <w:szCs w:val="20"/>
        </w:rPr>
        <w:t xml:space="preserve"> no pending, proposed or perceived track changes in the area</w:t>
      </w:r>
      <w:r w:rsidR="00A33F10">
        <w:rPr>
          <w:rFonts w:ascii="Arial" w:hAnsi="Arial" w:cs="Arial"/>
          <w:sz w:val="20"/>
          <w:szCs w:val="20"/>
        </w:rPr>
        <w:t>.</w:t>
      </w:r>
    </w:p>
    <w:p w14:paraId="4C6F02D6" w14:textId="77777777" w:rsidR="00586CC7" w:rsidRPr="00A33F10" w:rsidRDefault="00586CC7" w:rsidP="004975EC">
      <w:pPr>
        <w:pStyle w:val="ListParagraph"/>
        <w:numPr>
          <w:ilvl w:val="0"/>
          <w:numId w:val="56"/>
        </w:numPr>
        <w:suppressAutoHyphens w:val="0"/>
        <w:spacing w:after="0" w:line="320" w:lineRule="atLeast"/>
        <w:contextualSpacing/>
        <w:rPr>
          <w:rFonts w:ascii="Arial" w:hAnsi="Arial" w:cs="Arial"/>
          <w:sz w:val="20"/>
          <w:szCs w:val="20"/>
        </w:rPr>
      </w:pPr>
      <w:r w:rsidRPr="00A33F10">
        <w:rPr>
          <w:rFonts w:ascii="Arial" w:hAnsi="Arial" w:cs="Arial"/>
          <w:sz w:val="20"/>
          <w:szCs w:val="20"/>
        </w:rPr>
        <w:t>All turnouts are ‘removable’ ready</w:t>
      </w:r>
      <w:r w:rsidR="00A33F10">
        <w:rPr>
          <w:rFonts w:ascii="Arial" w:hAnsi="Arial" w:cs="Arial"/>
          <w:sz w:val="20"/>
          <w:szCs w:val="20"/>
        </w:rPr>
        <w:t>.</w:t>
      </w:r>
    </w:p>
    <w:p w14:paraId="59CCA86D" w14:textId="77777777" w:rsidR="00586CC7" w:rsidRPr="00A33F10" w:rsidRDefault="00586CC7" w:rsidP="004975EC">
      <w:pPr>
        <w:pStyle w:val="ListParagraph"/>
        <w:numPr>
          <w:ilvl w:val="0"/>
          <w:numId w:val="57"/>
        </w:numPr>
        <w:suppressAutoHyphens w:val="0"/>
        <w:spacing w:after="0" w:line="320" w:lineRule="atLeast"/>
        <w:contextualSpacing/>
        <w:rPr>
          <w:rFonts w:ascii="Arial" w:hAnsi="Arial" w:cs="Arial"/>
          <w:sz w:val="20"/>
          <w:szCs w:val="20"/>
        </w:rPr>
      </w:pPr>
      <w:r w:rsidRPr="00A33F10">
        <w:rPr>
          <w:rFonts w:ascii="Arial" w:hAnsi="Arial" w:cs="Arial"/>
          <w:sz w:val="20"/>
          <w:szCs w:val="20"/>
        </w:rPr>
        <w:t>The rail joiners on the point-end of the turnouts are installed such that they can be slid back onto the connecting track and the turnout can be lifted out at the point end</w:t>
      </w:r>
      <w:r w:rsidR="00A33F10">
        <w:rPr>
          <w:rFonts w:ascii="Arial" w:hAnsi="Arial" w:cs="Arial"/>
          <w:sz w:val="20"/>
          <w:szCs w:val="20"/>
        </w:rPr>
        <w:t>.</w:t>
      </w:r>
    </w:p>
    <w:p w14:paraId="1B6651E4" w14:textId="77777777" w:rsidR="00586CC7" w:rsidRPr="00A33F10" w:rsidRDefault="00586CC7" w:rsidP="004975EC">
      <w:pPr>
        <w:pStyle w:val="ListParagraph"/>
        <w:numPr>
          <w:ilvl w:val="0"/>
          <w:numId w:val="58"/>
        </w:numPr>
        <w:suppressAutoHyphens w:val="0"/>
        <w:spacing w:after="0" w:line="320" w:lineRule="atLeast"/>
        <w:contextualSpacing/>
        <w:rPr>
          <w:rFonts w:ascii="Arial" w:hAnsi="Arial" w:cs="Arial"/>
          <w:sz w:val="20"/>
          <w:szCs w:val="20"/>
        </w:rPr>
      </w:pPr>
      <w:r w:rsidRPr="00A33F10">
        <w:rPr>
          <w:rFonts w:ascii="Arial" w:hAnsi="Arial" w:cs="Arial"/>
          <w:sz w:val="20"/>
          <w:szCs w:val="20"/>
        </w:rPr>
        <w:t>All wire-drops have been installed</w:t>
      </w:r>
      <w:r w:rsidR="00A33F10">
        <w:rPr>
          <w:rFonts w:ascii="Arial" w:hAnsi="Arial" w:cs="Arial"/>
          <w:sz w:val="20"/>
          <w:szCs w:val="20"/>
        </w:rPr>
        <w:t>.</w:t>
      </w:r>
    </w:p>
    <w:p w14:paraId="3F6047B5" w14:textId="77777777" w:rsidR="00586CC7" w:rsidRPr="00A33F10" w:rsidRDefault="00586CC7" w:rsidP="004975EC">
      <w:pPr>
        <w:pStyle w:val="ListParagraph"/>
        <w:numPr>
          <w:ilvl w:val="0"/>
          <w:numId w:val="58"/>
        </w:numPr>
        <w:suppressAutoHyphens w:val="0"/>
        <w:spacing w:after="0" w:line="320" w:lineRule="atLeast"/>
        <w:contextualSpacing/>
        <w:rPr>
          <w:rFonts w:ascii="Arial" w:hAnsi="Arial" w:cs="Arial"/>
          <w:sz w:val="20"/>
          <w:szCs w:val="20"/>
        </w:rPr>
      </w:pPr>
      <w:r w:rsidRPr="00A33F10">
        <w:rPr>
          <w:rFonts w:ascii="Arial" w:hAnsi="Arial" w:cs="Arial"/>
          <w:sz w:val="20"/>
          <w:szCs w:val="20"/>
        </w:rPr>
        <w:t>Rails have been blackened</w:t>
      </w:r>
      <w:r w:rsidR="00160E77" w:rsidRPr="00A33F10">
        <w:rPr>
          <w:rFonts w:ascii="Arial" w:hAnsi="Arial" w:cs="Arial"/>
          <w:sz w:val="20"/>
          <w:szCs w:val="20"/>
        </w:rPr>
        <w:t xml:space="preserve"> with Micro Engineering blackening agent or paint.</w:t>
      </w:r>
    </w:p>
    <w:p w14:paraId="6BABC737" w14:textId="77777777" w:rsidR="00586CC7" w:rsidRPr="00A33F10" w:rsidRDefault="00586CC7" w:rsidP="004975EC">
      <w:pPr>
        <w:pStyle w:val="ListParagraph"/>
        <w:numPr>
          <w:ilvl w:val="0"/>
          <w:numId w:val="58"/>
        </w:numPr>
        <w:suppressAutoHyphens w:val="0"/>
        <w:spacing w:after="0" w:line="320" w:lineRule="atLeast"/>
        <w:contextualSpacing/>
        <w:rPr>
          <w:rFonts w:ascii="Arial" w:hAnsi="Arial" w:cs="Arial"/>
          <w:sz w:val="20"/>
          <w:szCs w:val="20"/>
        </w:rPr>
      </w:pPr>
      <w:r w:rsidRPr="00A33F10">
        <w:rPr>
          <w:rFonts w:ascii="Arial" w:hAnsi="Arial" w:cs="Arial"/>
          <w:sz w:val="20"/>
          <w:szCs w:val="20"/>
        </w:rPr>
        <w:t>Mainline ballast color should be the approved color for the railroad you are ballasting</w:t>
      </w:r>
      <w:r w:rsidR="00160E77" w:rsidRPr="00A33F10">
        <w:rPr>
          <w:rFonts w:ascii="Arial" w:hAnsi="Arial" w:cs="Arial"/>
          <w:sz w:val="20"/>
          <w:szCs w:val="20"/>
        </w:rPr>
        <w:t xml:space="preserve"> (yard ballast has not yet been determined):</w:t>
      </w:r>
    </w:p>
    <w:p w14:paraId="3806685D" w14:textId="77777777" w:rsidR="00586CC7" w:rsidRPr="00A33F10" w:rsidRDefault="00586CC7" w:rsidP="004975EC">
      <w:pPr>
        <w:pStyle w:val="ListParagraph"/>
        <w:numPr>
          <w:ilvl w:val="0"/>
          <w:numId w:val="59"/>
        </w:numPr>
        <w:suppressAutoHyphens w:val="0"/>
        <w:spacing w:after="0" w:line="320" w:lineRule="atLeast"/>
        <w:contextualSpacing/>
        <w:rPr>
          <w:rFonts w:ascii="Arial" w:hAnsi="Arial" w:cs="Arial"/>
          <w:sz w:val="20"/>
          <w:szCs w:val="20"/>
        </w:rPr>
      </w:pPr>
      <w:r w:rsidRPr="00A33F10">
        <w:rPr>
          <w:rFonts w:ascii="Arial" w:hAnsi="Arial" w:cs="Arial"/>
          <w:sz w:val="20"/>
          <w:szCs w:val="20"/>
        </w:rPr>
        <w:t>Southern Pacific: CSX/SP Gray, AZ Rock &amp; Mineral, P/N 1382</w:t>
      </w:r>
    </w:p>
    <w:p w14:paraId="68DE9A77" w14:textId="77777777" w:rsidR="00586CC7" w:rsidRPr="00A33F10" w:rsidRDefault="00586CC7" w:rsidP="004975EC">
      <w:pPr>
        <w:pStyle w:val="ListParagraph"/>
        <w:numPr>
          <w:ilvl w:val="0"/>
          <w:numId w:val="59"/>
        </w:numPr>
        <w:suppressAutoHyphens w:val="0"/>
        <w:spacing w:after="0" w:line="320" w:lineRule="atLeast"/>
        <w:contextualSpacing/>
        <w:rPr>
          <w:rFonts w:ascii="Arial" w:hAnsi="Arial" w:cs="Arial"/>
          <w:sz w:val="20"/>
          <w:szCs w:val="20"/>
        </w:rPr>
      </w:pPr>
      <w:r w:rsidRPr="00A33F10">
        <w:rPr>
          <w:rFonts w:ascii="Arial" w:hAnsi="Arial" w:cs="Arial"/>
          <w:sz w:val="20"/>
          <w:szCs w:val="20"/>
        </w:rPr>
        <w:t>Santa Fe: Santa Fe Mauve, AZ Rock &amp; Mineral, P/N 1172</w:t>
      </w:r>
    </w:p>
    <w:p w14:paraId="3ED8A989" w14:textId="77777777" w:rsidR="00586CC7" w:rsidRPr="00A33F10" w:rsidRDefault="00586CC7" w:rsidP="004975EC">
      <w:pPr>
        <w:pStyle w:val="ListParagraph"/>
        <w:numPr>
          <w:ilvl w:val="0"/>
          <w:numId w:val="59"/>
        </w:numPr>
        <w:suppressAutoHyphens w:val="0"/>
        <w:spacing w:after="0" w:line="320" w:lineRule="atLeast"/>
        <w:contextualSpacing/>
        <w:rPr>
          <w:rFonts w:ascii="Arial" w:hAnsi="Arial" w:cs="Arial"/>
          <w:sz w:val="20"/>
          <w:szCs w:val="20"/>
        </w:rPr>
      </w:pPr>
      <w:r w:rsidRPr="00A33F10">
        <w:rPr>
          <w:rFonts w:ascii="Arial" w:hAnsi="Arial" w:cs="Arial"/>
          <w:sz w:val="20"/>
          <w:szCs w:val="20"/>
        </w:rPr>
        <w:t>Arizona Magma: Dark Gray, Timber Products, P/N 104-1</w:t>
      </w:r>
    </w:p>
    <w:p w14:paraId="18ECD29A" w14:textId="77777777" w:rsidR="00586CC7" w:rsidRPr="00A33F10" w:rsidRDefault="00586CC7" w:rsidP="004975EC">
      <w:pPr>
        <w:pStyle w:val="ListParagraph"/>
        <w:numPr>
          <w:ilvl w:val="0"/>
          <w:numId w:val="60"/>
        </w:numPr>
        <w:suppressAutoHyphens w:val="0"/>
        <w:spacing w:after="0" w:line="320" w:lineRule="atLeast"/>
        <w:contextualSpacing/>
        <w:rPr>
          <w:rFonts w:ascii="Arial" w:hAnsi="Arial" w:cs="Arial"/>
          <w:sz w:val="20"/>
          <w:szCs w:val="20"/>
        </w:rPr>
      </w:pPr>
      <w:r w:rsidRPr="00A33F10">
        <w:rPr>
          <w:rFonts w:ascii="Arial" w:hAnsi="Arial" w:cs="Arial"/>
          <w:sz w:val="20"/>
          <w:szCs w:val="20"/>
        </w:rPr>
        <w:lastRenderedPageBreak/>
        <w:t>Sidings in rural areas should reflect the usage in that area.  They may be dirt or whatever material was available.  A basis for your selection should be submitted on your improvement request.</w:t>
      </w:r>
    </w:p>
    <w:p w14:paraId="50580BA7" w14:textId="77777777" w:rsidR="00586CC7" w:rsidRPr="00A33F10" w:rsidRDefault="00586CC7" w:rsidP="00581F75">
      <w:pPr>
        <w:spacing w:after="0" w:line="320" w:lineRule="atLeast"/>
        <w:rPr>
          <w:rFonts w:ascii="Arial" w:hAnsi="Arial" w:cs="Arial"/>
          <w:sz w:val="20"/>
          <w:szCs w:val="20"/>
        </w:rPr>
      </w:pPr>
    </w:p>
    <w:p w14:paraId="5CC3D7DD" w14:textId="77777777" w:rsidR="00586CC7" w:rsidRPr="00A33F10" w:rsidRDefault="00586CC7" w:rsidP="00581F75">
      <w:pPr>
        <w:spacing w:after="0" w:line="320" w:lineRule="atLeast"/>
        <w:rPr>
          <w:rFonts w:ascii="Arial" w:hAnsi="Arial" w:cs="Arial"/>
          <w:b/>
          <w:bCs/>
          <w:sz w:val="20"/>
          <w:szCs w:val="20"/>
        </w:rPr>
      </w:pPr>
      <w:r w:rsidRPr="00A33F10">
        <w:rPr>
          <w:rFonts w:ascii="Arial" w:hAnsi="Arial" w:cs="Arial"/>
          <w:b/>
          <w:bCs/>
          <w:sz w:val="20"/>
          <w:szCs w:val="20"/>
        </w:rPr>
        <w:t>General Instructions for Ballasting:</w:t>
      </w:r>
    </w:p>
    <w:p w14:paraId="603D1D17" w14:textId="77777777" w:rsidR="00586CC7" w:rsidRPr="00A33F10" w:rsidRDefault="00586CC7" w:rsidP="004975EC">
      <w:pPr>
        <w:pStyle w:val="ListParagraph"/>
        <w:numPr>
          <w:ilvl w:val="0"/>
          <w:numId w:val="61"/>
        </w:numPr>
        <w:suppressAutoHyphens w:val="0"/>
        <w:spacing w:after="0" w:line="320" w:lineRule="atLeast"/>
        <w:contextualSpacing/>
        <w:rPr>
          <w:rFonts w:ascii="Arial" w:hAnsi="Arial" w:cs="Arial"/>
          <w:sz w:val="20"/>
          <w:szCs w:val="20"/>
        </w:rPr>
      </w:pPr>
      <w:r w:rsidRPr="00A33F10">
        <w:rPr>
          <w:rFonts w:ascii="Arial" w:hAnsi="Arial" w:cs="Arial"/>
          <w:sz w:val="20"/>
          <w:szCs w:val="20"/>
        </w:rPr>
        <w:t xml:space="preserve">Ballast should be spread evenly over the track.  The ties </w:t>
      </w:r>
      <w:r w:rsidRPr="00A33F10">
        <w:rPr>
          <w:rFonts w:ascii="Arial" w:hAnsi="Arial" w:cs="Arial"/>
          <w:sz w:val="20"/>
          <w:szCs w:val="20"/>
          <w:u w:val="single"/>
        </w:rPr>
        <w:t>should not</w:t>
      </w:r>
      <w:r w:rsidRPr="00A33F10">
        <w:rPr>
          <w:rFonts w:ascii="Arial" w:hAnsi="Arial" w:cs="Arial"/>
          <w:sz w:val="20"/>
          <w:szCs w:val="20"/>
        </w:rPr>
        <w:t xml:space="preserve"> be covered over.</w:t>
      </w:r>
    </w:p>
    <w:p w14:paraId="2391D319" w14:textId="77777777" w:rsidR="00586CC7" w:rsidRPr="00A33F10" w:rsidRDefault="00586CC7" w:rsidP="004975EC">
      <w:pPr>
        <w:pStyle w:val="ListParagraph"/>
        <w:numPr>
          <w:ilvl w:val="0"/>
          <w:numId w:val="61"/>
        </w:numPr>
        <w:suppressAutoHyphens w:val="0"/>
        <w:spacing w:after="0" w:line="320" w:lineRule="atLeast"/>
        <w:contextualSpacing/>
        <w:rPr>
          <w:rFonts w:ascii="Arial" w:hAnsi="Arial" w:cs="Arial"/>
          <w:sz w:val="20"/>
          <w:szCs w:val="20"/>
        </w:rPr>
      </w:pPr>
      <w:r w:rsidRPr="00A33F10">
        <w:rPr>
          <w:rFonts w:ascii="Arial" w:hAnsi="Arial" w:cs="Arial"/>
          <w:sz w:val="20"/>
          <w:szCs w:val="20"/>
        </w:rPr>
        <w:t xml:space="preserve">Turnouts should be lightly ballasted in order to facilitate removal and replacement should the need arise.   </w:t>
      </w:r>
    </w:p>
    <w:p w14:paraId="2C5C3475" w14:textId="77777777" w:rsidR="00586CC7" w:rsidRPr="00A33F10" w:rsidRDefault="00586CC7" w:rsidP="004975EC">
      <w:pPr>
        <w:pStyle w:val="ListParagraph"/>
        <w:numPr>
          <w:ilvl w:val="0"/>
          <w:numId w:val="62"/>
        </w:numPr>
        <w:suppressAutoHyphens w:val="0"/>
        <w:spacing w:after="0" w:line="320" w:lineRule="atLeast"/>
        <w:contextualSpacing/>
        <w:rPr>
          <w:rFonts w:ascii="Arial" w:hAnsi="Arial" w:cs="Arial"/>
          <w:sz w:val="20"/>
          <w:szCs w:val="20"/>
        </w:rPr>
      </w:pPr>
      <w:r w:rsidRPr="00A33F10">
        <w:rPr>
          <w:rFonts w:ascii="Arial" w:hAnsi="Arial" w:cs="Arial"/>
          <w:sz w:val="20"/>
          <w:szCs w:val="20"/>
        </w:rPr>
        <w:t>Soaking ballast with 70% alcohol will soften the glue and make removal/replacement easier.</w:t>
      </w:r>
    </w:p>
    <w:p w14:paraId="68554631" w14:textId="77777777" w:rsidR="00586CC7" w:rsidRPr="00A33F10" w:rsidRDefault="00586CC7" w:rsidP="004975EC">
      <w:pPr>
        <w:pStyle w:val="ListParagraph"/>
        <w:numPr>
          <w:ilvl w:val="0"/>
          <w:numId w:val="63"/>
        </w:numPr>
        <w:suppressAutoHyphens w:val="0"/>
        <w:spacing w:after="0" w:line="320" w:lineRule="atLeast"/>
        <w:contextualSpacing/>
        <w:rPr>
          <w:rFonts w:ascii="Arial" w:hAnsi="Arial" w:cs="Arial"/>
          <w:sz w:val="20"/>
          <w:szCs w:val="20"/>
        </w:rPr>
      </w:pPr>
      <w:r w:rsidRPr="00A33F10">
        <w:rPr>
          <w:rFonts w:ascii="Arial" w:hAnsi="Arial" w:cs="Arial"/>
          <w:sz w:val="20"/>
          <w:szCs w:val="20"/>
        </w:rPr>
        <w:t xml:space="preserve">Turnout points should be </w:t>
      </w:r>
      <w:r w:rsidRPr="00A33F10">
        <w:rPr>
          <w:rFonts w:ascii="Arial" w:hAnsi="Arial" w:cs="Arial"/>
          <w:i/>
          <w:sz w:val="20"/>
          <w:szCs w:val="20"/>
        </w:rPr>
        <w:t>very-lightly</w:t>
      </w:r>
      <w:r w:rsidRPr="00A33F10">
        <w:rPr>
          <w:rFonts w:ascii="Arial" w:hAnsi="Arial" w:cs="Arial"/>
          <w:sz w:val="20"/>
          <w:szCs w:val="20"/>
        </w:rPr>
        <w:t xml:space="preserve"> ballasted to ensure free movement of the points.</w:t>
      </w:r>
    </w:p>
    <w:p w14:paraId="2A72AFE7" w14:textId="77777777" w:rsidR="00586CC7" w:rsidRPr="00A33F10" w:rsidRDefault="00586CC7" w:rsidP="004975EC">
      <w:pPr>
        <w:pStyle w:val="ListParagraph"/>
        <w:numPr>
          <w:ilvl w:val="0"/>
          <w:numId w:val="63"/>
        </w:numPr>
        <w:suppressAutoHyphens w:val="0"/>
        <w:spacing w:after="0" w:line="320" w:lineRule="atLeast"/>
        <w:contextualSpacing/>
        <w:rPr>
          <w:rFonts w:ascii="Arial" w:hAnsi="Arial" w:cs="Arial"/>
          <w:sz w:val="20"/>
          <w:szCs w:val="20"/>
        </w:rPr>
      </w:pPr>
      <w:r w:rsidRPr="00A33F10">
        <w:rPr>
          <w:rFonts w:ascii="Arial" w:hAnsi="Arial" w:cs="Arial"/>
          <w:sz w:val="20"/>
          <w:szCs w:val="20"/>
        </w:rPr>
        <w:t>The preferred method of ballasting is to spread the ballast over the track by brushing the ballast to an even coat with the ties showing</w:t>
      </w:r>
      <w:r w:rsidR="00A33F10">
        <w:rPr>
          <w:rFonts w:ascii="Arial" w:hAnsi="Arial" w:cs="Arial"/>
          <w:sz w:val="20"/>
          <w:szCs w:val="20"/>
        </w:rPr>
        <w:t>.</w:t>
      </w:r>
    </w:p>
    <w:p w14:paraId="0CD2EC31" w14:textId="77777777" w:rsidR="00586CC7" w:rsidRPr="00A33F10" w:rsidRDefault="00586CC7" w:rsidP="004975EC">
      <w:pPr>
        <w:pStyle w:val="ListParagraph"/>
        <w:numPr>
          <w:ilvl w:val="0"/>
          <w:numId w:val="62"/>
        </w:numPr>
        <w:suppressAutoHyphens w:val="0"/>
        <w:spacing w:after="0" w:line="320" w:lineRule="atLeast"/>
        <w:contextualSpacing/>
        <w:rPr>
          <w:rFonts w:ascii="Arial" w:hAnsi="Arial" w:cs="Arial"/>
          <w:sz w:val="20"/>
          <w:szCs w:val="20"/>
        </w:rPr>
      </w:pPr>
      <w:r w:rsidRPr="00A33F10">
        <w:rPr>
          <w:rFonts w:ascii="Arial" w:hAnsi="Arial" w:cs="Arial"/>
          <w:sz w:val="20"/>
          <w:szCs w:val="20"/>
        </w:rPr>
        <w:t>Soak the ballast with 70% alcohol using a pipette.  The ‘wicking action’ of the alcohol will permeate the ballast.</w:t>
      </w:r>
    </w:p>
    <w:p w14:paraId="12BBBAEB" w14:textId="77777777" w:rsidR="00586CC7" w:rsidRPr="00A33F10" w:rsidRDefault="00586CC7" w:rsidP="004975EC">
      <w:pPr>
        <w:pStyle w:val="ListParagraph"/>
        <w:numPr>
          <w:ilvl w:val="0"/>
          <w:numId w:val="64"/>
        </w:numPr>
        <w:suppressAutoHyphens w:val="0"/>
        <w:spacing w:after="0" w:line="320" w:lineRule="atLeast"/>
        <w:contextualSpacing/>
        <w:rPr>
          <w:rFonts w:ascii="Arial" w:hAnsi="Arial" w:cs="Arial"/>
          <w:sz w:val="20"/>
          <w:szCs w:val="20"/>
        </w:rPr>
      </w:pPr>
      <w:r w:rsidRPr="00A33F10">
        <w:rPr>
          <w:rFonts w:ascii="Arial" w:hAnsi="Arial" w:cs="Arial"/>
          <w:sz w:val="20"/>
          <w:szCs w:val="20"/>
        </w:rPr>
        <w:t>Do not spray alcohol on track ballast because the overspray can get on painted surfaces of structures and ruin the finish.</w:t>
      </w:r>
    </w:p>
    <w:p w14:paraId="46FE75CE" w14:textId="77777777" w:rsidR="00586CC7" w:rsidRPr="00A33F10" w:rsidRDefault="00586CC7" w:rsidP="004975EC">
      <w:pPr>
        <w:pStyle w:val="ListParagraph"/>
        <w:numPr>
          <w:ilvl w:val="0"/>
          <w:numId w:val="62"/>
        </w:numPr>
        <w:suppressAutoHyphens w:val="0"/>
        <w:spacing w:after="0" w:line="320" w:lineRule="atLeast"/>
        <w:contextualSpacing/>
        <w:rPr>
          <w:rFonts w:ascii="Arial" w:hAnsi="Arial" w:cs="Arial"/>
          <w:sz w:val="20"/>
          <w:szCs w:val="20"/>
        </w:rPr>
      </w:pPr>
      <w:r w:rsidRPr="00A33F10">
        <w:rPr>
          <w:rFonts w:ascii="Arial" w:hAnsi="Arial" w:cs="Arial"/>
          <w:sz w:val="20"/>
          <w:szCs w:val="20"/>
        </w:rPr>
        <w:t>Spread a 50/50 mixture of white glue and water over the ballast using a pipette.</w:t>
      </w:r>
    </w:p>
    <w:p w14:paraId="2AFA2EAA" w14:textId="77777777" w:rsidR="00586CC7" w:rsidRPr="00A33F10" w:rsidRDefault="00586CC7" w:rsidP="004975EC">
      <w:pPr>
        <w:pStyle w:val="ListParagraph"/>
        <w:numPr>
          <w:ilvl w:val="0"/>
          <w:numId w:val="64"/>
        </w:numPr>
        <w:suppressAutoHyphens w:val="0"/>
        <w:spacing w:after="0" w:line="320" w:lineRule="atLeast"/>
        <w:contextualSpacing/>
        <w:rPr>
          <w:rFonts w:ascii="Arial" w:hAnsi="Arial" w:cs="Arial"/>
          <w:sz w:val="20"/>
          <w:szCs w:val="20"/>
        </w:rPr>
      </w:pPr>
      <w:r w:rsidRPr="00A33F10">
        <w:rPr>
          <w:rFonts w:ascii="Arial" w:hAnsi="Arial" w:cs="Arial"/>
          <w:sz w:val="20"/>
          <w:szCs w:val="20"/>
        </w:rPr>
        <w:t>Adding a drop or two of liquid detergent to the mixture can also help with dispersing the glue.</w:t>
      </w:r>
    </w:p>
    <w:p w14:paraId="5ADCE687" w14:textId="77777777" w:rsidR="00586CC7" w:rsidRPr="00A33F10" w:rsidRDefault="00586CC7" w:rsidP="004975EC">
      <w:pPr>
        <w:pStyle w:val="ListParagraph"/>
        <w:numPr>
          <w:ilvl w:val="0"/>
          <w:numId w:val="62"/>
        </w:numPr>
        <w:suppressAutoHyphens w:val="0"/>
        <w:spacing w:after="0" w:line="320" w:lineRule="atLeast"/>
        <w:contextualSpacing/>
        <w:rPr>
          <w:rFonts w:ascii="Arial" w:hAnsi="Arial" w:cs="Arial"/>
          <w:sz w:val="20"/>
          <w:szCs w:val="20"/>
        </w:rPr>
      </w:pPr>
      <w:r w:rsidRPr="00A33F10">
        <w:rPr>
          <w:rFonts w:ascii="Arial" w:hAnsi="Arial" w:cs="Arial"/>
          <w:sz w:val="20"/>
          <w:szCs w:val="20"/>
        </w:rPr>
        <w:t>Caution – be especially careful to not get glue into any moving parts such as turnout points.</w:t>
      </w:r>
    </w:p>
    <w:p w14:paraId="6784C0C7" w14:textId="77777777" w:rsidR="00586CC7" w:rsidRPr="00A33F10" w:rsidRDefault="00586CC7" w:rsidP="00581F75">
      <w:pPr>
        <w:spacing w:after="0" w:line="320" w:lineRule="atLeast"/>
        <w:rPr>
          <w:rFonts w:ascii="Arial" w:hAnsi="Arial" w:cs="Arial"/>
          <w:sz w:val="20"/>
          <w:szCs w:val="20"/>
        </w:rPr>
      </w:pPr>
    </w:p>
    <w:p w14:paraId="6AE4762C" w14:textId="77777777" w:rsidR="00586CC7" w:rsidRPr="00A33F10" w:rsidRDefault="00586CC7" w:rsidP="00581F75">
      <w:pPr>
        <w:spacing w:after="0" w:line="320" w:lineRule="atLeast"/>
        <w:rPr>
          <w:rFonts w:ascii="Arial" w:hAnsi="Arial" w:cs="Arial"/>
          <w:sz w:val="20"/>
          <w:szCs w:val="20"/>
        </w:rPr>
      </w:pPr>
      <w:r w:rsidRPr="00A33F10">
        <w:rPr>
          <w:rFonts w:ascii="Arial" w:hAnsi="Arial" w:cs="Arial"/>
          <w:sz w:val="20"/>
          <w:szCs w:val="20"/>
        </w:rPr>
        <w:t>It will take at least 24 hours for the glue to thoroughly dry.  Once dry:</w:t>
      </w:r>
    </w:p>
    <w:p w14:paraId="599654B1" w14:textId="77777777" w:rsidR="00586CC7" w:rsidRPr="00A33F10" w:rsidRDefault="00586CC7" w:rsidP="004975EC">
      <w:pPr>
        <w:pStyle w:val="ListParagraph"/>
        <w:numPr>
          <w:ilvl w:val="0"/>
          <w:numId w:val="65"/>
        </w:numPr>
        <w:suppressAutoHyphens w:val="0"/>
        <w:spacing w:after="0" w:line="320" w:lineRule="atLeast"/>
        <w:contextualSpacing/>
        <w:rPr>
          <w:rFonts w:ascii="Arial" w:hAnsi="Arial" w:cs="Arial"/>
          <w:sz w:val="20"/>
          <w:szCs w:val="20"/>
        </w:rPr>
      </w:pPr>
      <w:r w:rsidRPr="00A33F10">
        <w:rPr>
          <w:rFonts w:ascii="Arial" w:hAnsi="Arial" w:cs="Arial"/>
          <w:sz w:val="20"/>
          <w:szCs w:val="20"/>
        </w:rPr>
        <w:t xml:space="preserve">Use a wire brush to clean and burnish the track and ties.  This will loosen rogue pieces of ballast and dull/weather the ties.   </w:t>
      </w:r>
    </w:p>
    <w:p w14:paraId="773BFAEA" w14:textId="77777777" w:rsidR="00586CC7" w:rsidRPr="00A33F10" w:rsidRDefault="00586CC7" w:rsidP="004975EC">
      <w:pPr>
        <w:pStyle w:val="ListParagraph"/>
        <w:numPr>
          <w:ilvl w:val="0"/>
          <w:numId w:val="65"/>
        </w:numPr>
        <w:suppressAutoHyphens w:val="0"/>
        <w:spacing w:after="0" w:line="320" w:lineRule="atLeast"/>
        <w:contextualSpacing/>
        <w:rPr>
          <w:rFonts w:ascii="Arial" w:hAnsi="Arial" w:cs="Arial"/>
          <w:sz w:val="20"/>
          <w:szCs w:val="20"/>
        </w:rPr>
      </w:pPr>
      <w:r w:rsidRPr="00A33F10">
        <w:rPr>
          <w:rFonts w:ascii="Arial" w:hAnsi="Arial" w:cs="Arial"/>
          <w:sz w:val="20"/>
          <w:szCs w:val="20"/>
        </w:rPr>
        <w:t xml:space="preserve">Vacuum the track to remove loose ballast and debris.  </w:t>
      </w:r>
    </w:p>
    <w:p w14:paraId="5315E36F" w14:textId="77777777" w:rsidR="00586CC7" w:rsidRPr="00A33F10" w:rsidRDefault="00586CC7" w:rsidP="004975EC">
      <w:pPr>
        <w:pStyle w:val="ListParagraph"/>
        <w:numPr>
          <w:ilvl w:val="0"/>
          <w:numId w:val="65"/>
        </w:numPr>
        <w:suppressAutoHyphens w:val="0"/>
        <w:spacing w:after="0" w:line="320" w:lineRule="atLeast"/>
        <w:contextualSpacing/>
        <w:rPr>
          <w:rFonts w:ascii="Arial" w:hAnsi="Arial" w:cs="Arial"/>
          <w:sz w:val="20"/>
          <w:szCs w:val="20"/>
        </w:rPr>
      </w:pPr>
      <w:r w:rsidRPr="00A33F10">
        <w:rPr>
          <w:rFonts w:ascii="Arial" w:hAnsi="Arial" w:cs="Arial"/>
          <w:sz w:val="20"/>
          <w:szCs w:val="20"/>
        </w:rPr>
        <w:t>Touch up as necessary.</w:t>
      </w:r>
    </w:p>
    <w:p w14:paraId="09C3000E" w14:textId="77777777" w:rsidR="00586CC7" w:rsidRPr="00A33F10" w:rsidRDefault="00586CC7" w:rsidP="00581F75">
      <w:pPr>
        <w:spacing w:after="0" w:line="320" w:lineRule="atLeast"/>
        <w:rPr>
          <w:rFonts w:ascii="Arial" w:hAnsi="Arial" w:cs="Arial"/>
          <w:color w:val="FF0000"/>
          <w:sz w:val="20"/>
          <w:szCs w:val="20"/>
        </w:rPr>
      </w:pPr>
      <w:r w:rsidRPr="00A33F10">
        <w:rPr>
          <w:rFonts w:ascii="Arial" w:hAnsi="Arial" w:cs="Arial"/>
          <w:color w:val="FF0000"/>
          <w:sz w:val="20"/>
          <w:szCs w:val="20"/>
        </w:rPr>
        <w:t>Caution: Do not do ballasting within 24 hours of a</w:t>
      </w:r>
      <w:r w:rsidR="00642DEE">
        <w:rPr>
          <w:rFonts w:ascii="Arial" w:hAnsi="Arial" w:cs="Arial"/>
          <w:color w:val="FF0000"/>
          <w:sz w:val="20"/>
          <w:szCs w:val="20"/>
        </w:rPr>
        <w:t>n</w:t>
      </w:r>
      <w:r w:rsidRPr="00A33F10">
        <w:rPr>
          <w:rFonts w:ascii="Arial" w:hAnsi="Arial" w:cs="Arial"/>
          <w:color w:val="FF0000"/>
          <w:sz w:val="20"/>
          <w:szCs w:val="20"/>
        </w:rPr>
        <w:t xml:space="preserve"> ops session or before a Saturday hosting.</w:t>
      </w:r>
    </w:p>
    <w:p w14:paraId="18E5CDB0" w14:textId="77777777" w:rsidR="00586CC7" w:rsidRPr="00A33F10" w:rsidRDefault="00586CC7" w:rsidP="00581F75">
      <w:pPr>
        <w:spacing w:after="0"/>
        <w:rPr>
          <w:rFonts w:ascii="Arial" w:hAnsi="Arial" w:cs="Arial"/>
          <w:b/>
          <w:bCs/>
        </w:rPr>
      </w:pPr>
    </w:p>
    <w:p w14:paraId="4310A00B" w14:textId="77777777" w:rsidR="00E14CCA" w:rsidRPr="00A33F10" w:rsidRDefault="00E14CCA" w:rsidP="00581F75">
      <w:pPr>
        <w:spacing w:after="0"/>
        <w:rPr>
          <w:rFonts w:ascii="Arial" w:hAnsi="Arial" w:cs="Arial"/>
          <w:b/>
          <w:bCs/>
        </w:rPr>
      </w:pPr>
    </w:p>
    <w:p w14:paraId="6FD8AE4B" w14:textId="77777777" w:rsidR="00E14CCA" w:rsidRPr="00A33F10" w:rsidRDefault="0056457D" w:rsidP="0056457D">
      <w:pPr>
        <w:spacing w:after="0" w:line="240" w:lineRule="auto"/>
        <w:jc w:val="center"/>
        <w:rPr>
          <w:rFonts w:ascii="Arial" w:hAnsi="Arial" w:cs="Arial"/>
          <w:b/>
          <w:bCs/>
          <w:sz w:val="24"/>
          <w:szCs w:val="24"/>
        </w:rPr>
      </w:pPr>
      <w:r w:rsidRPr="00A33F10">
        <w:rPr>
          <w:rFonts w:ascii="Arial" w:hAnsi="Arial" w:cs="Arial"/>
          <w:b/>
          <w:sz w:val="24"/>
          <w:szCs w:val="24"/>
        </w:rPr>
        <w:t>Item X</w:t>
      </w:r>
      <w:r w:rsidR="000F4E6C" w:rsidRPr="00A33F10">
        <w:rPr>
          <w:rFonts w:ascii="Arial" w:hAnsi="Arial" w:cs="Arial"/>
          <w:b/>
          <w:sz w:val="24"/>
          <w:szCs w:val="24"/>
        </w:rPr>
        <w:t>I</w:t>
      </w:r>
      <w:r w:rsidR="009923DE" w:rsidRPr="00A33F10">
        <w:rPr>
          <w:rFonts w:ascii="Arial" w:hAnsi="Arial" w:cs="Arial"/>
          <w:b/>
          <w:sz w:val="24"/>
          <w:szCs w:val="24"/>
        </w:rPr>
        <w:t>I</w:t>
      </w:r>
      <w:r w:rsidRPr="00A33F10">
        <w:rPr>
          <w:rFonts w:ascii="Arial" w:hAnsi="Arial" w:cs="Arial"/>
          <w:b/>
          <w:sz w:val="24"/>
          <w:szCs w:val="24"/>
        </w:rPr>
        <w:t>I</w:t>
      </w:r>
      <w:r w:rsidRPr="00A33F10">
        <w:rPr>
          <w:rFonts w:ascii="Arial" w:hAnsi="Arial" w:cs="Arial"/>
          <w:b/>
          <w:color w:val="000000"/>
          <w:sz w:val="24"/>
          <w:szCs w:val="24"/>
        </w:rPr>
        <w:t xml:space="preserve"> – </w:t>
      </w:r>
      <w:r w:rsidR="00E14CCA" w:rsidRPr="00A33F10">
        <w:rPr>
          <w:rFonts w:ascii="Arial" w:hAnsi="Arial" w:cs="Arial"/>
          <w:b/>
          <w:bCs/>
          <w:sz w:val="24"/>
          <w:szCs w:val="24"/>
        </w:rPr>
        <w:t>Key Holder Open and Close</w:t>
      </w:r>
    </w:p>
    <w:p w14:paraId="66A36D74" w14:textId="77777777" w:rsidR="000F4E6C" w:rsidRPr="00A33F10" w:rsidRDefault="000F4E6C" w:rsidP="0056457D">
      <w:pPr>
        <w:spacing w:after="0" w:line="240" w:lineRule="auto"/>
        <w:jc w:val="center"/>
        <w:rPr>
          <w:rFonts w:ascii="Arial" w:hAnsi="Arial" w:cs="Arial"/>
          <w:b/>
          <w:bCs/>
          <w:sz w:val="24"/>
          <w:szCs w:val="24"/>
        </w:rPr>
      </w:pPr>
    </w:p>
    <w:p w14:paraId="26AADEDF" w14:textId="77777777" w:rsidR="00E14CCA" w:rsidRPr="00A33F10" w:rsidRDefault="00E14CCA" w:rsidP="00581F75">
      <w:pPr>
        <w:spacing w:after="0"/>
        <w:rPr>
          <w:rFonts w:ascii="Arial" w:hAnsi="Arial" w:cs="Arial"/>
          <w:sz w:val="20"/>
          <w:szCs w:val="20"/>
          <w:lang w:eastAsia="en-US"/>
        </w:rPr>
      </w:pPr>
      <w:r w:rsidRPr="00A33F10">
        <w:rPr>
          <w:rFonts w:ascii="Arial" w:hAnsi="Arial" w:cs="Arial"/>
          <w:sz w:val="20"/>
          <w:szCs w:val="20"/>
        </w:rPr>
        <w:t>This procedure provides guidance for opening up and closing up the Gilbert Model Railroad layout.</w:t>
      </w:r>
    </w:p>
    <w:p w14:paraId="0434E1CA" w14:textId="77777777" w:rsidR="00E14CCA" w:rsidRPr="00A33F10" w:rsidRDefault="00E14CCA" w:rsidP="00581F75">
      <w:pPr>
        <w:spacing w:after="0"/>
        <w:rPr>
          <w:rFonts w:ascii="Arial" w:hAnsi="Arial" w:cs="Arial"/>
          <w:sz w:val="20"/>
          <w:szCs w:val="20"/>
        </w:rPr>
      </w:pPr>
    </w:p>
    <w:p w14:paraId="7BC6AE83" w14:textId="77777777" w:rsidR="00E14CCA" w:rsidRPr="00A33F10" w:rsidRDefault="00E14CCA" w:rsidP="00581F75">
      <w:pPr>
        <w:spacing w:after="0"/>
        <w:rPr>
          <w:rFonts w:ascii="Arial" w:hAnsi="Arial" w:cs="Arial"/>
          <w:b/>
          <w:bCs/>
          <w:sz w:val="20"/>
          <w:szCs w:val="20"/>
        </w:rPr>
      </w:pPr>
      <w:r w:rsidRPr="00A33F10">
        <w:rPr>
          <w:rFonts w:ascii="Arial" w:hAnsi="Arial" w:cs="Arial"/>
          <w:b/>
          <w:bCs/>
          <w:sz w:val="20"/>
          <w:szCs w:val="20"/>
        </w:rPr>
        <w:t>Opening:</w:t>
      </w:r>
    </w:p>
    <w:p w14:paraId="1021D745" w14:textId="77777777" w:rsidR="00E14CCA" w:rsidRPr="00A33F10" w:rsidRDefault="00E14CCA" w:rsidP="004975EC">
      <w:pPr>
        <w:pStyle w:val="ListParagraph"/>
        <w:numPr>
          <w:ilvl w:val="0"/>
          <w:numId w:val="66"/>
        </w:numPr>
        <w:suppressAutoHyphens w:val="0"/>
        <w:spacing w:after="0" w:line="240" w:lineRule="auto"/>
        <w:contextualSpacing/>
        <w:rPr>
          <w:rFonts w:ascii="Arial" w:hAnsi="Arial" w:cs="Arial"/>
          <w:sz w:val="20"/>
          <w:szCs w:val="20"/>
        </w:rPr>
      </w:pPr>
      <w:r w:rsidRPr="00A33F10">
        <w:rPr>
          <w:rFonts w:ascii="Arial" w:hAnsi="Arial" w:cs="Arial"/>
          <w:sz w:val="20"/>
          <w:szCs w:val="20"/>
        </w:rPr>
        <w:t>Unlock the upstairs entrance door and turn on the stairwell light</w:t>
      </w:r>
      <w:r w:rsidR="00A33F10">
        <w:rPr>
          <w:rFonts w:ascii="Arial" w:hAnsi="Arial" w:cs="Arial"/>
          <w:sz w:val="20"/>
          <w:szCs w:val="20"/>
        </w:rPr>
        <w:t>.</w:t>
      </w:r>
    </w:p>
    <w:p w14:paraId="7D4C3952" w14:textId="77777777" w:rsidR="00E14CCA" w:rsidRPr="00A33F10" w:rsidRDefault="00E14CCA" w:rsidP="004975EC">
      <w:pPr>
        <w:pStyle w:val="ListParagraph"/>
        <w:numPr>
          <w:ilvl w:val="0"/>
          <w:numId w:val="67"/>
        </w:numPr>
        <w:suppressAutoHyphens w:val="0"/>
        <w:spacing w:after="0" w:line="240" w:lineRule="auto"/>
        <w:contextualSpacing/>
        <w:rPr>
          <w:rFonts w:ascii="Arial" w:hAnsi="Arial" w:cs="Arial"/>
          <w:sz w:val="20"/>
          <w:szCs w:val="20"/>
        </w:rPr>
      </w:pPr>
      <w:r w:rsidRPr="00A33F10">
        <w:rPr>
          <w:rFonts w:ascii="Arial" w:hAnsi="Arial" w:cs="Arial"/>
          <w:sz w:val="20"/>
          <w:szCs w:val="20"/>
        </w:rPr>
        <w:t>The light switch is to the right as you enter</w:t>
      </w:r>
      <w:r w:rsidR="00A33F10">
        <w:rPr>
          <w:rFonts w:ascii="Arial" w:hAnsi="Arial" w:cs="Arial"/>
          <w:sz w:val="20"/>
          <w:szCs w:val="20"/>
        </w:rPr>
        <w:t>.</w:t>
      </w:r>
    </w:p>
    <w:p w14:paraId="703FF506" w14:textId="77777777" w:rsidR="00E14CCA" w:rsidRPr="00A33F10" w:rsidRDefault="00E14CCA" w:rsidP="004975EC">
      <w:pPr>
        <w:pStyle w:val="ListParagraph"/>
        <w:numPr>
          <w:ilvl w:val="0"/>
          <w:numId w:val="67"/>
        </w:numPr>
        <w:suppressAutoHyphens w:val="0"/>
        <w:spacing w:after="0" w:line="240" w:lineRule="auto"/>
        <w:contextualSpacing/>
        <w:rPr>
          <w:rFonts w:ascii="Arial" w:hAnsi="Arial" w:cs="Arial"/>
          <w:sz w:val="20"/>
          <w:szCs w:val="20"/>
        </w:rPr>
      </w:pPr>
      <w:r w:rsidRPr="00A33F10">
        <w:rPr>
          <w:rFonts w:ascii="Arial" w:hAnsi="Arial" w:cs="Arial"/>
          <w:sz w:val="20"/>
          <w:szCs w:val="20"/>
        </w:rPr>
        <w:t>The hallway light will come on automatically as you move down the stairs and into the hallway</w:t>
      </w:r>
      <w:r w:rsidR="00A33F10">
        <w:rPr>
          <w:rFonts w:ascii="Arial" w:hAnsi="Arial" w:cs="Arial"/>
          <w:sz w:val="20"/>
          <w:szCs w:val="20"/>
        </w:rPr>
        <w:t>.</w:t>
      </w:r>
    </w:p>
    <w:p w14:paraId="60A7D94B" w14:textId="77777777" w:rsidR="00E14CCA" w:rsidRPr="00A33F10" w:rsidRDefault="00E14CCA" w:rsidP="004975EC">
      <w:pPr>
        <w:pStyle w:val="ListParagraph"/>
        <w:numPr>
          <w:ilvl w:val="0"/>
          <w:numId w:val="66"/>
        </w:numPr>
        <w:suppressAutoHyphens w:val="0"/>
        <w:spacing w:after="0" w:line="240" w:lineRule="auto"/>
        <w:contextualSpacing/>
        <w:rPr>
          <w:rFonts w:ascii="Arial" w:hAnsi="Arial" w:cs="Arial"/>
          <w:sz w:val="20"/>
          <w:szCs w:val="20"/>
        </w:rPr>
      </w:pPr>
      <w:r w:rsidRPr="00A33F10">
        <w:rPr>
          <w:rFonts w:ascii="Arial" w:hAnsi="Arial" w:cs="Arial"/>
          <w:sz w:val="20"/>
          <w:szCs w:val="20"/>
        </w:rPr>
        <w:t>At the bottom of the stairs, push the ‘Display Train’ button to start the display train moving</w:t>
      </w:r>
      <w:r w:rsidR="00A33F10">
        <w:rPr>
          <w:rFonts w:ascii="Arial" w:hAnsi="Arial" w:cs="Arial"/>
          <w:sz w:val="20"/>
          <w:szCs w:val="20"/>
        </w:rPr>
        <w:t>.</w:t>
      </w:r>
    </w:p>
    <w:p w14:paraId="224804AA" w14:textId="77777777" w:rsidR="00E14CCA" w:rsidRPr="00A33F10" w:rsidRDefault="00E14CCA" w:rsidP="004975EC">
      <w:pPr>
        <w:pStyle w:val="ListParagraph"/>
        <w:numPr>
          <w:ilvl w:val="0"/>
          <w:numId w:val="68"/>
        </w:numPr>
        <w:suppressAutoHyphens w:val="0"/>
        <w:spacing w:after="0" w:line="240" w:lineRule="auto"/>
        <w:contextualSpacing/>
        <w:rPr>
          <w:rFonts w:ascii="Arial" w:hAnsi="Arial" w:cs="Arial"/>
          <w:sz w:val="20"/>
          <w:szCs w:val="20"/>
        </w:rPr>
      </w:pPr>
      <w:r w:rsidRPr="00A33F10">
        <w:rPr>
          <w:rFonts w:ascii="Arial" w:hAnsi="Arial" w:cs="Arial"/>
          <w:sz w:val="20"/>
          <w:szCs w:val="20"/>
        </w:rPr>
        <w:t>The push button is located high on the window wall</w:t>
      </w:r>
      <w:r w:rsidR="00A33F10">
        <w:rPr>
          <w:rFonts w:ascii="Arial" w:hAnsi="Arial" w:cs="Arial"/>
          <w:sz w:val="20"/>
          <w:szCs w:val="20"/>
        </w:rPr>
        <w:t>.</w:t>
      </w:r>
    </w:p>
    <w:p w14:paraId="3FE7AF3F" w14:textId="77777777" w:rsidR="00E14CCA" w:rsidRPr="00A33F10" w:rsidRDefault="00E14CCA" w:rsidP="004975EC">
      <w:pPr>
        <w:pStyle w:val="ListParagraph"/>
        <w:numPr>
          <w:ilvl w:val="0"/>
          <w:numId w:val="66"/>
        </w:numPr>
        <w:suppressAutoHyphens w:val="0"/>
        <w:spacing w:after="0" w:line="240" w:lineRule="auto"/>
        <w:contextualSpacing/>
        <w:rPr>
          <w:rFonts w:ascii="Arial" w:hAnsi="Arial" w:cs="Arial"/>
          <w:sz w:val="20"/>
          <w:szCs w:val="20"/>
        </w:rPr>
      </w:pPr>
      <w:r w:rsidRPr="00A33F10">
        <w:rPr>
          <w:rFonts w:ascii="Arial" w:hAnsi="Arial" w:cs="Arial"/>
          <w:sz w:val="20"/>
          <w:szCs w:val="20"/>
        </w:rPr>
        <w:t>Unlock the shop room door and turn on the lights</w:t>
      </w:r>
      <w:r w:rsidR="00A33F10">
        <w:rPr>
          <w:rFonts w:ascii="Arial" w:hAnsi="Arial" w:cs="Arial"/>
          <w:sz w:val="20"/>
          <w:szCs w:val="20"/>
        </w:rPr>
        <w:t>.</w:t>
      </w:r>
    </w:p>
    <w:p w14:paraId="363AD449" w14:textId="77777777" w:rsidR="00E14CCA" w:rsidRPr="00A33F10" w:rsidRDefault="00E14CCA" w:rsidP="004975EC">
      <w:pPr>
        <w:pStyle w:val="ListParagraph"/>
        <w:numPr>
          <w:ilvl w:val="0"/>
          <w:numId w:val="69"/>
        </w:numPr>
        <w:suppressAutoHyphens w:val="0"/>
        <w:spacing w:after="0" w:line="240" w:lineRule="auto"/>
        <w:contextualSpacing/>
        <w:rPr>
          <w:rFonts w:ascii="Arial" w:hAnsi="Arial" w:cs="Arial"/>
          <w:sz w:val="20"/>
          <w:szCs w:val="20"/>
        </w:rPr>
      </w:pPr>
      <w:r w:rsidRPr="00A33F10">
        <w:rPr>
          <w:rFonts w:ascii="Arial" w:hAnsi="Arial" w:cs="Arial"/>
          <w:sz w:val="20"/>
          <w:szCs w:val="20"/>
        </w:rPr>
        <w:t>The hall light switch is on the left as you enter</w:t>
      </w:r>
      <w:r w:rsidR="00A33F10">
        <w:rPr>
          <w:rFonts w:ascii="Arial" w:hAnsi="Arial" w:cs="Arial"/>
          <w:sz w:val="20"/>
          <w:szCs w:val="20"/>
        </w:rPr>
        <w:t>.</w:t>
      </w:r>
    </w:p>
    <w:p w14:paraId="09EECA8A" w14:textId="77777777" w:rsidR="00E14CCA" w:rsidRPr="00A33F10" w:rsidRDefault="00E14CCA" w:rsidP="004975EC">
      <w:pPr>
        <w:pStyle w:val="ListParagraph"/>
        <w:numPr>
          <w:ilvl w:val="0"/>
          <w:numId w:val="69"/>
        </w:numPr>
        <w:suppressAutoHyphens w:val="0"/>
        <w:spacing w:after="0" w:line="240" w:lineRule="auto"/>
        <w:contextualSpacing/>
        <w:rPr>
          <w:rFonts w:ascii="Arial" w:hAnsi="Arial" w:cs="Arial"/>
          <w:sz w:val="20"/>
          <w:szCs w:val="20"/>
        </w:rPr>
      </w:pPr>
      <w:r w:rsidRPr="00A33F10">
        <w:rPr>
          <w:rFonts w:ascii="Arial" w:hAnsi="Arial" w:cs="Arial"/>
          <w:sz w:val="20"/>
          <w:szCs w:val="20"/>
        </w:rPr>
        <w:t>The shop room switch is on the post in the center of the room</w:t>
      </w:r>
      <w:r w:rsidR="00A33F10">
        <w:rPr>
          <w:rFonts w:ascii="Arial" w:hAnsi="Arial" w:cs="Arial"/>
          <w:sz w:val="20"/>
          <w:szCs w:val="20"/>
        </w:rPr>
        <w:t>.</w:t>
      </w:r>
    </w:p>
    <w:p w14:paraId="28DCD7B1" w14:textId="77777777" w:rsidR="00E14CCA" w:rsidRPr="00A33F10" w:rsidRDefault="00E14CCA" w:rsidP="004975EC">
      <w:pPr>
        <w:pStyle w:val="ListParagraph"/>
        <w:numPr>
          <w:ilvl w:val="0"/>
          <w:numId w:val="66"/>
        </w:numPr>
        <w:suppressAutoHyphens w:val="0"/>
        <w:spacing w:after="0" w:line="240" w:lineRule="auto"/>
        <w:contextualSpacing/>
        <w:rPr>
          <w:rFonts w:ascii="Arial" w:hAnsi="Arial" w:cs="Arial"/>
          <w:sz w:val="20"/>
          <w:szCs w:val="20"/>
        </w:rPr>
      </w:pPr>
      <w:r w:rsidRPr="00A33F10">
        <w:rPr>
          <w:rFonts w:ascii="Arial" w:hAnsi="Arial" w:cs="Arial"/>
          <w:sz w:val="20"/>
          <w:szCs w:val="20"/>
        </w:rPr>
        <w:t>Unlock the layout room door and turn on the lights</w:t>
      </w:r>
      <w:r w:rsidR="00A33F10">
        <w:rPr>
          <w:rFonts w:ascii="Arial" w:hAnsi="Arial" w:cs="Arial"/>
          <w:sz w:val="20"/>
          <w:szCs w:val="20"/>
        </w:rPr>
        <w:t>.</w:t>
      </w:r>
    </w:p>
    <w:p w14:paraId="3B4B66AF" w14:textId="77777777" w:rsidR="00E14CCA" w:rsidRPr="00A33F10" w:rsidRDefault="00E14CCA" w:rsidP="004975EC">
      <w:pPr>
        <w:pStyle w:val="ListParagraph"/>
        <w:numPr>
          <w:ilvl w:val="0"/>
          <w:numId w:val="70"/>
        </w:numPr>
        <w:suppressAutoHyphens w:val="0"/>
        <w:spacing w:after="0" w:line="240" w:lineRule="auto"/>
        <w:contextualSpacing/>
        <w:rPr>
          <w:rFonts w:ascii="Arial" w:hAnsi="Arial" w:cs="Arial"/>
          <w:sz w:val="20"/>
          <w:szCs w:val="20"/>
        </w:rPr>
      </w:pPr>
      <w:r w:rsidRPr="00A33F10">
        <w:rPr>
          <w:rFonts w:ascii="Arial" w:hAnsi="Arial" w:cs="Arial"/>
          <w:sz w:val="20"/>
          <w:szCs w:val="20"/>
        </w:rPr>
        <w:lastRenderedPageBreak/>
        <w:t>The overhead light switch is on the wall just to the left of the entrance</w:t>
      </w:r>
      <w:r w:rsidR="00A33F10">
        <w:rPr>
          <w:rFonts w:ascii="Arial" w:hAnsi="Arial" w:cs="Arial"/>
          <w:sz w:val="20"/>
          <w:szCs w:val="20"/>
        </w:rPr>
        <w:t>.</w:t>
      </w:r>
    </w:p>
    <w:p w14:paraId="56AF290E" w14:textId="77777777" w:rsidR="00E14CCA" w:rsidRPr="00A33F10" w:rsidRDefault="00E14CCA" w:rsidP="004975EC">
      <w:pPr>
        <w:pStyle w:val="ListParagraph"/>
        <w:numPr>
          <w:ilvl w:val="0"/>
          <w:numId w:val="71"/>
        </w:numPr>
        <w:suppressAutoHyphens w:val="0"/>
        <w:spacing w:after="0" w:line="240" w:lineRule="auto"/>
        <w:contextualSpacing/>
        <w:rPr>
          <w:rFonts w:ascii="Arial" w:hAnsi="Arial" w:cs="Arial"/>
          <w:sz w:val="20"/>
          <w:szCs w:val="20"/>
        </w:rPr>
      </w:pPr>
      <w:r w:rsidRPr="00A33F10">
        <w:rPr>
          <w:rFonts w:ascii="Arial" w:hAnsi="Arial" w:cs="Arial"/>
          <w:sz w:val="20"/>
          <w:szCs w:val="20"/>
        </w:rPr>
        <w:t>Sign in on the Sign-In sheet located on the wall to the right of the door</w:t>
      </w:r>
      <w:r w:rsidR="00A33F10">
        <w:rPr>
          <w:rFonts w:ascii="Arial" w:hAnsi="Arial" w:cs="Arial"/>
          <w:sz w:val="20"/>
          <w:szCs w:val="20"/>
        </w:rPr>
        <w:t>.</w:t>
      </w:r>
    </w:p>
    <w:p w14:paraId="18C6E3FE" w14:textId="77777777" w:rsidR="00E14CCA" w:rsidRPr="00A33F10" w:rsidRDefault="00E14CCA" w:rsidP="004975EC">
      <w:pPr>
        <w:pStyle w:val="ListParagraph"/>
        <w:numPr>
          <w:ilvl w:val="0"/>
          <w:numId w:val="71"/>
        </w:numPr>
        <w:suppressAutoHyphens w:val="0"/>
        <w:spacing w:after="0" w:line="240" w:lineRule="auto"/>
        <w:contextualSpacing/>
        <w:rPr>
          <w:rFonts w:ascii="Arial" w:hAnsi="Arial" w:cs="Arial"/>
          <w:sz w:val="20"/>
          <w:szCs w:val="20"/>
        </w:rPr>
      </w:pPr>
      <w:r w:rsidRPr="00A33F10">
        <w:rPr>
          <w:rFonts w:ascii="Arial" w:hAnsi="Arial" w:cs="Arial"/>
          <w:sz w:val="20"/>
          <w:szCs w:val="20"/>
        </w:rPr>
        <w:t>There is a layout light switch to the left under the Queen Creek Interchange track</w:t>
      </w:r>
      <w:r w:rsidR="00A33F10">
        <w:rPr>
          <w:rFonts w:ascii="Arial" w:hAnsi="Arial" w:cs="Arial"/>
          <w:sz w:val="20"/>
          <w:szCs w:val="20"/>
        </w:rPr>
        <w:t>.</w:t>
      </w:r>
    </w:p>
    <w:p w14:paraId="21253BF3" w14:textId="77777777" w:rsidR="00E14CCA" w:rsidRPr="00A33F10" w:rsidRDefault="00E14CCA" w:rsidP="004975EC">
      <w:pPr>
        <w:pStyle w:val="ListParagraph"/>
        <w:numPr>
          <w:ilvl w:val="0"/>
          <w:numId w:val="71"/>
        </w:numPr>
        <w:suppressAutoHyphens w:val="0"/>
        <w:spacing w:after="0" w:line="240" w:lineRule="auto"/>
        <w:contextualSpacing/>
        <w:rPr>
          <w:rFonts w:ascii="Arial" w:hAnsi="Arial" w:cs="Arial"/>
          <w:sz w:val="20"/>
          <w:szCs w:val="20"/>
        </w:rPr>
      </w:pPr>
      <w:r w:rsidRPr="00A33F10">
        <w:rPr>
          <w:rFonts w:ascii="Arial" w:hAnsi="Arial" w:cs="Arial"/>
          <w:sz w:val="20"/>
          <w:szCs w:val="20"/>
        </w:rPr>
        <w:t>There is a second layout light switch under the layout to the right of the bridge under Mesa.</w:t>
      </w:r>
    </w:p>
    <w:p w14:paraId="2C79A75B" w14:textId="77777777" w:rsidR="00E14CCA" w:rsidRPr="00A33F10" w:rsidRDefault="00E14CCA" w:rsidP="00581F75">
      <w:pPr>
        <w:spacing w:after="0"/>
        <w:rPr>
          <w:rFonts w:ascii="Arial" w:hAnsi="Arial" w:cs="Arial"/>
          <w:sz w:val="20"/>
          <w:szCs w:val="20"/>
        </w:rPr>
      </w:pPr>
    </w:p>
    <w:p w14:paraId="52160BE0" w14:textId="77777777" w:rsidR="00E14CCA" w:rsidRPr="00A33F10" w:rsidRDefault="00E14CCA" w:rsidP="00581F75">
      <w:pPr>
        <w:spacing w:after="0"/>
        <w:rPr>
          <w:rFonts w:ascii="Arial" w:hAnsi="Arial" w:cs="Arial"/>
          <w:b/>
          <w:bCs/>
          <w:sz w:val="20"/>
          <w:szCs w:val="20"/>
        </w:rPr>
      </w:pPr>
      <w:r w:rsidRPr="00A33F10">
        <w:rPr>
          <w:rFonts w:ascii="Arial" w:hAnsi="Arial" w:cs="Arial"/>
          <w:b/>
          <w:bCs/>
          <w:sz w:val="20"/>
          <w:szCs w:val="20"/>
        </w:rPr>
        <w:t>Closing:</w:t>
      </w:r>
    </w:p>
    <w:p w14:paraId="32D26498" w14:textId="77777777" w:rsidR="00E14CCA" w:rsidRPr="00A33F10" w:rsidRDefault="00E14CCA" w:rsidP="004975EC">
      <w:pPr>
        <w:pStyle w:val="ListParagraph"/>
        <w:numPr>
          <w:ilvl w:val="0"/>
          <w:numId w:val="72"/>
        </w:numPr>
        <w:suppressAutoHyphens w:val="0"/>
        <w:spacing w:after="0" w:line="240" w:lineRule="auto"/>
        <w:contextualSpacing/>
        <w:rPr>
          <w:rFonts w:ascii="Arial" w:hAnsi="Arial" w:cs="Arial"/>
          <w:sz w:val="20"/>
          <w:szCs w:val="20"/>
        </w:rPr>
      </w:pPr>
      <w:r w:rsidRPr="00A33F10">
        <w:rPr>
          <w:rFonts w:ascii="Arial" w:hAnsi="Arial" w:cs="Arial"/>
          <w:sz w:val="20"/>
          <w:szCs w:val="20"/>
        </w:rPr>
        <w:t>Reverse the opening procedure turning out the lights and locking the doors.</w:t>
      </w:r>
    </w:p>
    <w:p w14:paraId="4C69FB5A" w14:textId="77777777" w:rsidR="00E14CCA" w:rsidRPr="00A33F10" w:rsidRDefault="00E14CCA" w:rsidP="004975EC">
      <w:pPr>
        <w:pStyle w:val="ListParagraph"/>
        <w:numPr>
          <w:ilvl w:val="0"/>
          <w:numId w:val="70"/>
        </w:numPr>
        <w:suppressAutoHyphens w:val="0"/>
        <w:spacing w:after="0" w:line="240" w:lineRule="auto"/>
        <w:contextualSpacing/>
        <w:rPr>
          <w:rFonts w:ascii="Arial" w:hAnsi="Arial" w:cs="Arial"/>
          <w:sz w:val="20"/>
          <w:szCs w:val="20"/>
        </w:rPr>
      </w:pPr>
      <w:r w:rsidRPr="00A33F10">
        <w:rPr>
          <w:rFonts w:ascii="Arial" w:hAnsi="Arial" w:cs="Arial"/>
          <w:sz w:val="20"/>
          <w:szCs w:val="20"/>
        </w:rPr>
        <w:t xml:space="preserve">Double check yourself to ensure all the lights are off, all the doors are </w:t>
      </w:r>
      <w:r w:rsidR="00977330" w:rsidRPr="00A33F10">
        <w:rPr>
          <w:rFonts w:ascii="Arial" w:hAnsi="Arial" w:cs="Arial"/>
          <w:sz w:val="20"/>
          <w:szCs w:val="20"/>
        </w:rPr>
        <w:t>locked,</w:t>
      </w:r>
      <w:r w:rsidRPr="00A33F10">
        <w:rPr>
          <w:rFonts w:ascii="Arial" w:hAnsi="Arial" w:cs="Arial"/>
          <w:sz w:val="20"/>
          <w:szCs w:val="20"/>
        </w:rPr>
        <w:t xml:space="preserve"> and you have signed out on the log sheet</w:t>
      </w:r>
      <w:r w:rsidR="00A33F10">
        <w:rPr>
          <w:rFonts w:ascii="Arial" w:hAnsi="Arial" w:cs="Arial"/>
          <w:sz w:val="20"/>
          <w:szCs w:val="20"/>
        </w:rPr>
        <w:t>.</w:t>
      </w:r>
    </w:p>
    <w:p w14:paraId="18DC8743" w14:textId="77777777" w:rsidR="00E14CCA" w:rsidRPr="00A33F10" w:rsidRDefault="00E14CCA" w:rsidP="004975EC">
      <w:pPr>
        <w:pStyle w:val="ListParagraph"/>
        <w:numPr>
          <w:ilvl w:val="0"/>
          <w:numId w:val="72"/>
        </w:numPr>
        <w:suppressAutoHyphens w:val="0"/>
        <w:spacing w:after="0" w:line="240" w:lineRule="auto"/>
        <w:contextualSpacing/>
        <w:rPr>
          <w:rFonts w:ascii="Arial" w:hAnsi="Arial" w:cs="Arial"/>
          <w:sz w:val="20"/>
          <w:szCs w:val="20"/>
        </w:rPr>
      </w:pPr>
      <w:r w:rsidRPr="00A33F10">
        <w:rPr>
          <w:rFonts w:ascii="Arial" w:hAnsi="Arial" w:cs="Arial"/>
          <w:sz w:val="20"/>
          <w:szCs w:val="20"/>
        </w:rPr>
        <w:t>The hallway light will automatically go out several minutes after you leave</w:t>
      </w:r>
      <w:r w:rsidR="00A33F10">
        <w:rPr>
          <w:rFonts w:ascii="Arial" w:hAnsi="Arial" w:cs="Arial"/>
          <w:sz w:val="20"/>
          <w:szCs w:val="20"/>
        </w:rPr>
        <w:t>.</w:t>
      </w:r>
    </w:p>
    <w:p w14:paraId="5F3DC777" w14:textId="77777777" w:rsidR="00E14CCA" w:rsidRPr="00A33F10" w:rsidRDefault="00E14CCA" w:rsidP="00581F75">
      <w:pPr>
        <w:spacing w:after="0"/>
        <w:rPr>
          <w:rFonts w:ascii="Arial" w:hAnsi="Arial" w:cs="Arial"/>
          <w:sz w:val="20"/>
          <w:szCs w:val="20"/>
        </w:rPr>
      </w:pPr>
    </w:p>
    <w:p w14:paraId="601A0DED" w14:textId="77777777" w:rsidR="00E14CCA" w:rsidRPr="00A33F10" w:rsidRDefault="00E14CCA" w:rsidP="00581F75">
      <w:pPr>
        <w:spacing w:after="0"/>
        <w:rPr>
          <w:rFonts w:ascii="Arial" w:hAnsi="Arial" w:cs="Arial"/>
          <w:b/>
          <w:bCs/>
          <w:sz w:val="20"/>
          <w:szCs w:val="20"/>
        </w:rPr>
      </w:pPr>
      <w:r w:rsidRPr="00A33F10">
        <w:rPr>
          <w:rFonts w:ascii="Arial" w:hAnsi="Arial" w:cs="Arial"/>
          <w:b/>
          <w:bCs/>
          <w:sz w:val="20"/>
          <w:szCs w:val="20"/>
        </w:rPr>
        <w:t>Saturday Hosting sessions:</w:t>
      </w:r>
    </w:p>
    <w:p w14:paraId="629513F0" w14:textId="77777777" w:rsidR="00E14CCA" w:rsidRPr="00A33F10" w:rsidRDefault="00E14CCA" w:rsidP="004975EC">
      <w:pPr>
        <w:pStyle w:val="ListParagraph"/>
        <w:numPr>
          <w:ilvl w:val="0"/>
          <w:numId w:val="73"/>
        </w:numPr>
        <w:suppressAutoHyphens w:val="0"/>
        <w:spacing w:after="0" w:line="240" w:lineRule="auto"/>
        <w:contextualSpacing/>
        <w:rPr>
          <w:rFonts w:ascii="Arial" w:hAnsi="Arial" w:cs="Arial"/>
          <w:sz w:val="20"/>
          <w:szCs w:val="20"/>
        </w:rPr>
      </w:pPr>
      <w:r w:rsidRPr="00A33F10">
        <w:rPr>
          <w:rFonts w:ascii="Arial" w:hAnsi="Arial" w:cs="Arial"/>
          <w:sz w:val="20"/>
          <w:szCs w:val="20"/>
        </w:rPr>
        <w:t>The same opening-closing procedures apply</w:t>
      </w:r>
      <w:r w:rsidR="00A33F10">
        <w:rPr>
          <w:rFonts w:ascii="Arial" w:hAnsi="Arial" w:cs="Arial"/>
          <w:sz w:val="20"/>
          <w:szCs w:val="20"/>
        </w:rPr>
        <w:t>.</w:t>
      </w:r>
    </w:p>
    <w:p w14:paraId="0C2ACC09" w14:textId="77777777" w:rsidR="00E14CCA" w:rsidRPr="00A33F10" w:rsidRDefault="00E14CCA" w:rsidP="004975EC">
      <w:pPr>
        <w:pStyle w:val="ListParagraph"/>
        <w:numPr>
          <w:ilvl w:val="0"/>
          <w:numId w:val="73"/>
        </w:numPr>
        <w:suppressAutoHyphens w:val="0"/>
        <w:spacing w:after="0" w:line="240" w:lineRule="auto"/>
        <w:contextualSpacing/>
        <w:rPr>
          <w:rFonts w:ascii="Arial" w:hAnsi="Arial" w:cs="Arial"/>
          <w:sz w:val="20"/>
          <w:szCs w:val="20"/>
        </w:rPr>
      </w:pPr>
      <w:r w:rsidRPr="00A33F10">
        <w:rPr>
          <w:rFonts w:ascii="Arial" w:hAnsi="Arial" w:cs="Arial"/>
          <w:sz w:val="20"/>
          <w:szCs w:val="20"/>
        </w:rPr>
        <w:t>In additio</w:t>
      </w:r>
      <w:r w:rsidR="00A33F10">
        <w:rPr>
          <w:rFonts w:ascii="Arial" w:hAnsi="Arial" w:cs="Arial"/>
          <w:sz w:val="20"/>
          <w:szCs w:val="20"/>
        </w:rPr>
        <w:t>n:</w:t>
      </w:r>
    </w:p>
    <w:p w14:paraId="60E233AF" w14:textId="77777777" w:rsidR="00E14CCA" w:rsidRPr="00A33F10" w:rsidRDefault="00E14CCA" w:rsidP="004975EC">
      <w:pPr>
        <w:pStyle w:val="ListParagraph"/>
        <w:numPr>
          <w:ilvl w:val="0"/>
          <w:numId w:val="70"/>
        </w:numPr>
        <w:suppressAutoHyphens w:val="0"/>
        <w:spacing w:after="0" w:line="240" w:lineRule="auto"/>
        <w:contextualSpacing/>
        <w:rPr>
          <w:rFonts w:ascii="Arial" w:hAnsi="Arial" w:cs="Arial"/>
          <w:sz w:val="20"/>
          <w:szCs w:val="20"/>
        </w:rPr>
      </w:pPr>
      <w:r w:rsidRPr="00A33F10">
        <w:rPr>
          <w:rFonts w:ascii="Arial" w:hAnsi="Arial" w:cs="Arial"/>
          <w:sz w:val="20"/>
          <w:szCs w:val="20"/>
        </w:rPr>
        <w:t>Inform the museum docent that the layout is open for quests</w:t>
      </w:r>
      <w:r w:rsidR="00A33F10">
        <w:rPr>
          <w:rFonts w:ascii="Arial" w:hAnsi="Arial" w:cs="Arial"/>
          <w:sz w:val="20"/>
          <w:szCs w:val="20"/>
        </w:rPr>
        <w:t>.</w:t>
      </w:r>
    </w:p>
    <w:p w14:paraId="60E5A62D" w14:textId="77777777" w:rsidR="00E14CCA" w:rsidRPr="00A33F10" w:rsidRDefault="00E14CCA" w:rsidP="004975EC">
      <w:pPr>
        <w:pStyle w:val="ListParagraph"/>
        <w:numPr>
          <w:ilvl w:val="0"/>
          <w:numId w:val="70"/>
        </w:numPr>
        <w:suppressAutoHyphens w:val="0"/>
        <w:spacing w:after="0" w:line="240" w:lineRule="auto"/>
        <w:contextualSpacing/>
        <w:rPr>
          <w:rFonts w:ascii="Arial" w:hAnsi="Arial" w:cs="Arial"/>
          <w:sz w:val="20"/>
          <w:szCs w:val="20"/>
        </w:rPr>
      </w:pPr>
      <w:r w:rsidRPr="00A33F10">
        <w:rPr>
          <w:rFonts w:ascii="Arial" w:hAnsi="Arial" w:cs="Arial"/>
          <w:sz w:val="20"/>
          <w:szCs w:val="20"/>
        </w:rPr>
        <w:t>Place the ‘To Trains’ sign at the top of stairs near the layout entrance</w:t>
      </w:r>
      <w:r w:rsidR="00A33F10">
        <w:rPr>
          <w:rFonts w:ascii="Arial" w:hAnsi="Arial" w:cs="Arial"/>
          <w:sz w:val="20"/>
          <w:szCs w:val="20"/>
        </w:rPr>
        <w:t>.</w:t>
      </w:r>
    </w:p>
    <w:p w14:paraId="6524F1E0" w14:textId="77777777" w:rsidR="00E14CCA" w:rsidRPr="00A33F10" w:rsidRDefault="00E14CCA" w:rsidP="004975EC">
      <w:pPr>
        <w:pStyle w:val="ListParagraph"/>
        <w:numPr>
          <w:ilvl w:val="0"/>
          <w:numId w:val="74"/>
        </w:numPr>
        <w:suppressAutoHyphens w:val="0"/>
        <w:spacing w:after="0" w:line="240" w:lineRule="auto"/>
        <w:contextualSpacing/>
        <w:rPr>
          <w:rFonts w:ascii="Arial" w:hAnsi="Arial" w:cs="Arial"/>
          <w:sz w:val="20"/>
          <w:szCs w:val="20"/>
        </w:rPr>
      </w:pPr>
      <w:r w:rsidRPr="00A33F10">
        <w:rPr>
          <w:rFonts w:ascii="Arial" w:hAnsi="Arial" w:cs="Arial"/>
          <w:sz w:val="20"/>
          <w:szCs w:val="20"/>
        </w:rPr>
        <w:t>Visitors must show their admission receipt to enter the layout room</w:t>
      </w:r>
      <w:r w:rsidR="00A33F10">
        <w:rPr>
          <w:rFonts w:ascii="Arial" w:hAnsi="Arial" w:cs="Arial"/>
          <w:sz w:val="20"/>
          <w:szCs w:val="20"/>
        </w:rPr>
        <w:t>.</w:t>
      </w:r>
    </w:p>
    <w:p w14:paraId="555FFCEF" w14:textId="77777777" w:rsidR="00E14CCA" w:rsidRPr="00A33F10" w:rsidRDefault="00E14CCA" w:rsidP="004975EC">
      <w:pPr>
        <w:pStyle w:val="ListParagraph"/>
        <w:numPr>
          <w:ilvl w:val="0"/>
          <w:numId w:val="75"/>
        </w:numPr>
        <w:suppressAutoHyphens w:val="0"/>
        <w:spacing w:after="0" w:line="240" w:lineRule="auto"/>
        <w:contextualSpacing/>
        <w:rPr>
          <w:rFonts w:ascii="Arial" w:hAnsi="Arial" w:cs="Arial"/>
          <w:sz w:val="20"/>
          <w:szCs w:val="20"/>
        </w:rPr>
      </w:pPr>
      <w:r w:rsidRPr="00A33F10">
        <w:rPr>
          <w:rFonts w:ascii="Arial" w:hAnsi="Arial" w:cs="Arial"/>
          <w:sz w:val="20"/>
          <w:szCs w:val="20"/>
        </w:rPr>
        <w:t>Procedures for hosting museum guests is outlined in the RRSP’s</w:t>
      </w:r>
      <w:r w:rsidR="00A33F10">
        <w:rPr>
          <w:rFonts w:ascii="Arial" w:hAnsi="Arial" w:cs="Arial"/>
          <w:sz w:val="20"/>
          <w:szCs w:val="20"/>
        </w:rPr>
        <w:t>.</w:t>
      </w:r>
    </w:p>
    <w:p w14:paraId="5E773F81" w14:textId="77777777" w:rsidR="00E14CCA" w:rsidRPr="00A33F10" w:rsidRDefault="00E14CCA" w:rsidP="004975EC">
      <w:pPr>
        <w:pStyle w:val="ListParagraph"/>
        <w:numPr>
          <w:ilvl w:val="0"/>
          <w:numId w:val="74"/>
        </w:numPr>
        <w:suppressAutoHyphens w:val="0"/>
        <w:spacing w:after="0" w:line="240" w:lineRule="auto"/>
        <w:contextualSpacing/>
        <w:rPr>
          <w:rFonts w:ascii="Arial" w:hAnsi="Arial" w:cs="Arial"/>
          <w:sz w:val="20"/>
          <w:szCs w:val="20"/>
        </w:rPr>
      </w:pPr>
      <w:r w:rsidRPr="00A33F10">
        <w:rPr>
          <w:rFonts w:ascii="Arial" w:hAnsi="Arial" w:cs="Arial"/>
          <w:sz w:val="20"/>
          <w:szCs w:val="20"/>
        </w:rPr>
        <w:t>When closing u</w:t>
      </w:r>
      <w:r w:rsidR="00A33F10">
        <w:rPr>
          <w:rFonts w:ascii="Arial" w:hAnsi="Arial" w:cs="Arial"/>
          <w:sz w:val="20"/>
          <w:szCs w:val="20"/>
        </w:rPr>
        <w:t>p:</w:t>
      </w:r>
    </w:p>
    <w:p w14:paraId="1FCC1A2C" w14:textId="77777777" w:rsidR="00E14CCA" w:rsidRPr="00A33F10" w:rsidRDefault="00E14CCA" w:rsidP="004975EC">
      <w:pPr>
        <w:pStyle w:val="ListParagraph"/>
        <w:numPr>
          <w:ilvl w:val="0"/>
          <w:numId w:val="76"/>
        </w:numPr>
        <w:suppressAutoHyphens w:val="0"/>
        <w:spacing w:after="0" w:line="240" w:lineRule="auto"/>
        <w:contextualSpacing/>
        <w:rPr>
          <w:rFonts w:ascii="Arial" w:hAnsi="Arial" w:cs="Arial"/>
          <w:sz w:val="20"/>
          <w:szCs w:val="20"/>
        </w:rPr>
      </w:pPr>
      <w:r w:rsidRPr="00A33F10">
        <w:rPr>
          <w:rFonts w:ascii="Arial" w:hAnsi="Arial" w:cs="Arial"/>
          <w:sz w:val="20"/>
          <w:szCs w:val="20"/>
        </w:rPr>
        <w:t>Inform the museum docent that the layout is closed</w:t>
      </w:r>
      <w:r w:rsidR="00A33F10">
        <w:rPr>
          <w:rFonts w:ascii="Arial" w:hAnsi="Arial" w:cs="Arial"/>
          <w:sz w:val="20"/>
          <w:szCs w:val="20"/>
        </w:rPr>
        <w:t>.</w:t>
      </w:r>
    </w:p>
    <w:p w14:paraId="7414C972" w14:textId="77777777" w:rsidR="00E14CCA" w:rsidRPr="00A33F10" w:rsidRDefault="00E14CCA" w:rsidP="004975EC">
      <w:pPr>
        <w:pStyle w:val="ListParagraph"/>
        <w:numPr>
          <w:ilvl w:val="0"/>
          <w:numId w:val="76"/>
        </w:numPr>
        <w:suppressAutoHyphens w:val="0"/>
        <w:spacing w:after="0" w:line="240" w:lineRule="auto"/>
        <w:contextualSpacing/>
        <w:rPr>
          <w:rFonts w:ascii="Arial" w:hAnsi="Arial" w:cs="Arial"/>
          <w:sz w:val="20"/>
          <w:szCs w:val="20"/>
        </w:rPr>
      </w:pPr>
      <w:r w:rsidRPr="00A33F10">
        <w:rPr>
          <w:rFonts w:ascii="Arial" w:hAnsi="Arial" w:cs="Arial"/>
          <w:sz w:val="20"/>
          <w:szCs w:val="20"/>
        </w:rPr>
        <w:t>Bring in the ‘To Trains’ sign and place in the alcove at the bottom of the stairs</w:t>
      </w:r>
      <w:r w:rsidR="00A33F10">
        <w:rPr>
          <w:rFonts w:ascii="Arial" w:hAnsi="Arial" w:cs="Arial"/>
          <w:sz w:val="20"/>
          <w:szCs w:val="20"/>
        </w:rPr>
        <w:t>.</w:t>
      </w:r>
    </w:p>
    <w:p w14:paraId="5C8114D8" w14:textId="77777777" w:rsidR="00E14CCA" w:rsidRPr="00A33F10" w:rsidRDefault="00E14CCA" w:rsidP="00581F75">
      <w:pPr>
        <w:spacing w:after="0"/>
        <w:rPr>
          <w:rFonts w:ascii="Arial" w:hAnsi="Arial" w:cs="Arial"/>
          <w:sz w:val="20"/>
          <w:szCs w:val="20"/>
        </w:rPr>
      </w:pPr>
    </w:p>
    <w:p w14:paraId="5F099B2D" w14:textId="77777777" w:rsidR="00E14CCA" w:rsidRPr="00A33F10" w:rsidRDefault="00E14CCA" w:rsidP="00581F75">
      <w:pPr>
        <w:spacing w:after="0"/>
        <w:rPr>
          <w:rFonts w:ascii="Arial" w:hAnsi="Arial" w:cs="Arial"/>
          <w:sz w:val="20"/>
          <w:szCs w:val="20"/>
          <w:u w:val="single"/>
        </w:rPr>
      </w:pPr>
    </w:p>
    <w:p w14:paraId="0E92FF18" w14:textId="77777777" w:rsidR="00E14CCA" w:rsidRPr="00A33F10" w:rsidRDefault="00E14CCA" w:rsidP="00581F75">
      <w:pPr>
        <w:spacing w:after="0"/>
        <w:rPr>
          <w:rFonts w:ascii="Arial" w:hAnsi="Arial" w:cs="Arial"/>
          <w:b/>
          <w:bCs/>
          <w:sz w:val="20"/>
          <w:szCs w:val="20"/>
        </w:rPr>
      </w:pPr>
      <w:r w:rsidRPr="00A33F10">
        <w:rPr>
          <w:rFonts w:ascii="Arial" w:hAnsi="Arial" w:cs="Arial"/>
          <w:b/>
          <w:bCs/>
          <w:sz w:val="20"/>
          <w:szCs w:val="20"/>
        </w:rPr>
        <w:t>Starting up the layout:</w:t>
      </w:r>
    </w:p>
    <w:p w14:paraId="3850E4DB" w14:textId="77777777" w:rsidR="00E14CCA" w:rsidRPr="00A33F10" w:rsidRDefault="00E14CCA" w:rsidP="004975EC">
      <w:pPr>
        <w:pStyle w:val="ListParagraph"/>
        <w:numPr>
          <w:ilvl w:val="0"/>
          <w:numId w:val="77"/>
        </w:numPr>
        <w:suppressAutoHyphens w:val="0"/>
        <w:spacing w:after="0" w:line="240" w:lineRule="auto"/>
        <w:contextualSpacing/>
        <w:rPr>
          <w:rFonts w:ascii="Arial" w:hAnsi="Arial" w:cs="Arial"/>
          <w:sz w:val="20"/>
          <w:szCs w:val="20"/>
        </w:rPr>
      </w:pPr>
      <w:r w:rsidRPr="00A33F10">
        <w:rPr>
          <w:rFonts w:ascii="Arial" w:hAnsi="Arial" w:cs="Arial"/>
          <w:sz w:val="20"/>
          <w:szCs w:val="20"/>
        </w:rPr>
        <w:t>The display train is always under power</w:t>
      </w:r>
      <w:r w:rsidR="00A33F10">
        <w:rPr>
          <w:rFonts w:ascii="Arial" w:hAnsi="Arial" w:cs="Arial"/>
          <w:sz w:val="20"/>
          <w:szCs w:val="20"/>
        </w:rPr>
        <w:t>.</w:t>
      </w:r>
    </w:p>
    <w:p w14:paraId="126874B0" w14:textId="77777777" w:rsidR="00E14CCA" w:rsidRPr="00A33F10" w:rsidRDefault="00E14CCA" w:rsidP="004975EC">
      <w:pPr>
        <w:pStyle w:val="ListParagraph"/>
        <w:numPr>
          <w:ilvl w:val="0"/>
          <w:numId w:val="77"/>
        </w:numPr>
        <w:suppressAutoHyphens w:val="0"/>
        <w:spacing w:after="0" w:line="240" w:lineRule="auto"/>
        <w:contextualSpacing/>
        <w:rPr>
          <w:rFonts w:ascii="Arial" w:hAnsi="Arial" w:cs="Arial"/>
          <w:sz w:val="20"/>
          <w:szCs w:val="20"/>
        </w:rPr>
      </w:pPr>
      <w:r w:rsidRPr="00A33F10">
        <w:rPr>
          <w:rFonts w:ascii="Arial" w:hAnsi="Arial" w:cs="Arial"/>
          <w:sz w:val="20"/>
          <w:szCs w:val="20"/>
        </w:rPr>
        <w:t>Just to the right of the bridge is at Gilbert is the display train operation control box</w:t>
      </w:r>
      <w:r w:rsidR="00A33F10">
        <w:rPr>
          <w:rFonts w:ascii="Arial" w:hAnsi="Arial" w:cs="Arial"/>
          <w:sz w:val="20"/>
          <w:szCs w:val="20"/>
        </w:rPr>
        <w:t>.</w:t>
      </w:r>
    </w:p>
    <w:p w14:paraId="4C513038" w14:textId="77777777" w:rsidR="00E14CCA" w:rsidRPr="00A33F10" w:rsidRDefault="00E14CCA" w:rsidP="004975EC">
      <w:pPr>
        <w:pStyle w:val="ListParagraph"/>
        <w:numPr>
          <w:ilvl w:val="0"/>
          <w:numId w:val="78"/>
        </w:numPr>
        <w:suppressAutoHyphens w:val="0"/>
        <w:spacing w:after="0" w:line="240" w:lineRule="auto"/>
        <w:contextualSpacing/>
        <w:rPr>
          <w:rFonts w:ascii="Arial" w:hAnsi="Arial" w:cs="Arial"/>
          <w:sz w:val="20"/>
          <w:szCs w:val="20"/>
        </w:rPr>
      </w:pPr>
      <w:r w:rsidRPr="00A33F10">
        <w:rPr>
          <w:rFonts w:ascii="Arial" w:hAnsi="Arial" w:cs="Arial"/>
          <w:sz w:val="20"/>
          <w:szCs w:val="20"/>
        </w:rPr>
        <w:t>The toggle switch must be in the ‘relay’ position when you close up the layout</w:t>
      </w:r>
      <w:r w:rsidR="00A33F10">
        <w:rPr>
          <w:rFonts w:ascii="Arial" w:hAnsi="Arial" w:cs="Arial"/>
          <w:sz w:val="20"/>
          <w:szCs w:val="20"/>
        </w:rPr>
        <w:t>.</w:t>
      </w:r>
    </w:p>
    <w:p w14:paraId="61B3BB98" w14:textId="77777777" w:rsidR="00E14CCA" w:rsidRPr="00A33F10" w:rsidRDefault="00E14CCA" w:rsidP="004975EC">
      <w:pPr>
        <w:pStyle w:val="ListParagraph"/>
        <w:numPr>
          <w:ilvl w:val="0"/>
          <w:numId w:val="78"/>
        </w:numPr>
        <w:suppressAutoHyphens w:val="0"/>
        <w:spacing w:after="0" w:line="240" w:lineRule="auto"/>
        <w:contextualSpacing/>
        <w:rPr>
          <w:rFonts w:ascii="Arial" w:hAnsi="Arial" w:cs="Arial"/>
          <w:sz w:val="20"/>
          <w:szCs w:val="20"/>
        </w:rPr>
      </w:pPr>
      <w:r w:rsidRPr="00A33F10">
        <w:rPr>
          <w:rFonts w:ascii="Arial" w:hAnsi="Arial" w:cs="Arial"/>
          <w:sz w:val="20"/>
          <w:szCs w:val="20"/>
        </w:rPr>
        <w:t>In Relay, the train will run when the pushbutton is pressed for about 5-minutes and then stop in Gilbert</w:t>
      </w:r>
      <w:r w:rsidR="00A33F10">
        <w:rPr>
          <w:rFonts w:ascii="Arial" w:hAnsi="Arial" w:cs="Arial"/>
          <w:sz w:val="20"/>
          <w:szCs w:val="20"/>
        </w:rPr>
        <w:t>.</w:t>
      </w:r>
    </w:p>
    <w:p w14:paraId="47309B99" w14:textId="77777777" w:rsidR="00E14CCA" w:rsidRPr="00A33F10" w:rsidRDefault="00E14CCA" w:rsidP="004975EC">
      <w:pPr>
        <w:pStyle w:val="ListParagraph"/>
        <w:numPr>
          <w:ilvl w:val="0"/>
          <w:numId w:val="78"/>
        </w:numPr>
        <w:suppressAutoHyphens w:val="0"/>
        <w:spacing w:after="0" w:line="240" w:lineRule="auto"/>
        <w:contextualSpacing/>
        <w:rPr>
          <w:rFonts w:ascii="Arial" w:hAnsi="Arial" w:cs="Arial"/>
          <w:sz w:val="20"/>
          <w:szCs w:val="20"/>
        </w:rPr>
      </w:pPr>
      <w:r w:rsidRPr="00A33F10">
        <w:rPr>
          <w:rFonts w:ascii="Arial" w:hAnsi="Arial" w:cs="Arial"/>
          <w:sz w:val="20"/>
          <w:szCs w:val="20"/>
        </w:rPr>
        <w:t>In Operate, the train will run continuousl</w:t>
      </w:r>
      <w:r w:rsidR="00A33F10">
        <w:rPr>
          <w:rFonts w:ascii="Arial" w:hAnsi="Arial" w:cs="Arial"/>
          <w:sz w:val="20"/>
          <w:szCs w:val="20"/>
        </w:rPr>
        <w:t>y.</w:t>
      </w:r>
    </w:p>
    <w:p w14:paraId="2ECE0D35" w14:textId="77777777" w:rsidR="00E14CCA" w:rsidRPr="00A33F10" w:rsidRDefault="00E14CCA" w:rsidP="004975EC">
      <w:pPr>
        <w:pStyle w:val="ListParagraph"/>
        <w:numPr>
          <w:ilvl w:val="0"/>
          <w:numId w:val="79"/>
        </w:numPr>
        <w:suppressAutoHyphens w:val="0"/>
        <w:spacing w:after="0" w:line="240" w:lineRule="auto"/>
        <w:contextualSpacing/>
        <w:rPr>
          <w:rFonts w:ascii="Arial" w:hAnsi="Arial" w:cs="Arial"/>
          <w:sz w:val="20"/>
          <w:szCs w:val="20"/>
        </w:rPr>
      </w:pPr>
      <w:r w:rsidRPr="00A33F10">
        <w:rPr>
          <w:rFonts w:ascii="Arial" w:hAnsi="Arial" w:cs="Arial"/>
          <w:sz w:val="20"/>
          <w:szCs w:val="20"/>
        </w:rPr>
        <w:t>The layout command station is located under the layout just to the right of the door</w:t>
      </w:r>
      <w:r w:rsidR="00A33F10">
        <w:rPr>
          <w:rFonts w:ascii="Arial" w:hAnsi="Arial" w:cs="Arial"/>
          <w:sz w:val="20"/>
          <w:szCs w:val="20"/>
        </w:rPr>
        <w:t>.</w:t>
      </w:r>
    </w:p>
    <w:p w14:paraId="31DD6ED1" w14:textId="77777777" w:rsidR="00E14CCA" w:rsidRPr="00A33F10" w:rsidRDefault="00E14CCA" w:rsidP="004975EC">
      <w:pPr>
        <w:pStyle w:val="ListParagraph"/>
        <w:numPr>
          <w:ilvl w:val="0"/>
          <w:numId w:val="80"/>
        </w:numPr>
        <w:suppressAutoHyphens w:val="0"/>
        <w:spacing w:after="0" w:line="240" w:lineRule="auto"/>
        <w:contextualSpacing/>
        <w:rPr>
          <w:rFonts w:ascii="Arial" w:hAnsi="Arial" w:cs="Arial"/>
          <w:sz w:val="20"/>
          <w:szCs w:val="20"/>
        </w:rPr>
      </w:pPr>
      <w:r w:rsidRPr="00A33F10">
        <w:rPr>
          <w:rFonts w:ascii="Arial" w:hAnsi="Arial" w:cs="Arial"/>
          <w:sz w:val="20"/>
          <w:szCs w:val="20"/>
        </w:rPr>
        <w:t>The booster for the display loop is located in the same place</w:t>
      </w:r>
      <w:r w:rsidR="00A33F10">
        <w:rPr>
          <w:rFonts w:ascii="Arial" w:hAnsi="Arial" w:cs="Arial"/>
          <w:sz w:val="20"/>
          <w:szCs w:val="20"/>
        </w:rPr>
        <w:t>.</w:t>
      </w:r>
    </w:p>
    <w:p w14:paraId="16F1031F" w14:textId="77777777" w:rsidR="00E14CCA" w:rsidRPr="00A33F10" w:rsidRDefault="00E14CCA" w:rsidP="004975EC">
      <w:pPr>
        <w:pStyle w:val="ListParagraph"/>
        <w:numPr>
          <w:ilvl w:val="0"/>
          <w:numId w:val="79"/>
        </w:numPr>
        <w:suppressAutoHyphens w:val="0"/>
        <w:spacing w:after="0" w:line="240" w:lineRule="auto"/>
        <w:contextualSpacing/>
        <w:rPr>
          <w:rFonts w:ascii="Arial" w:hAnsi="Arial" w:cs="Arial"/>
          <w:sz w:val="20"/>
          <w:szCs w:val="20"/>
        </w:rPr>
      </w:pPr>
      <w:r w:rsidRPr="00A33F10">
        <w:rPr>
          <w:rFonts w:ascii="Arial" w:hAnsi="Arial" w:cs="Arial"/>
          <w:sz w:val="20"/>
          <w:szCs w:val="20"/>
        </w:rPr>
        <w:t>The three boosters for the rest of the layout are located in a rack under the layout at Glendale</w:t>
      </w:r>
      <w:r w:rsidR="00A33F10">
        <w:rPr>
          <w:rFonts w:ascii="Arial" w:hAnsi="Arial" w:cs="Arial"/>
          <w:sz w:val="20"/>
          <w:szCs w:val="20"/>
        </w:rPr>
        <w:t>.</w:t>
      </w:r>
    </w:p>
    <w:p w14:paraId="371182C5" w14:textId="77777777" w:rsidR="00E14CCA" w:rsidRPr="00A33F10" w:rsidRDefault="00E14CCA" w:rsidP="004975EC">
      <w:pPr>
        <w:pStyle w:val="ListParagraph"/>
        <w:numPr>
          <w:ilvl w:val="0"/>
          <w:numId w:val="80"/>
        </w:numPr>
        <w:suppressAutoHyphens w:val="0"/>
        <w:spacing w:after="0" w:line="240" w:lineRule="auto"/>
        <w:contextualSpacing/>
        <w:rPr>
          <w:rFonts w:ascii="Arial" w:hAnsi="Arial" w:cs="Arial"/>
          <w:sz w:val="20"/>
          <w:szCs w:val="20"/>
        </w:rPr>
      </w:pPr>
      <w:r w:rsidRPr="00A33F10">
        <w:rPr>
          <w:rFonts w:ascii="Arial" w:hAnsi="Arial" w:cs="Arial"/>
          <w:sz w:val="20"/>
          <w:szCs w:val="20"/>
        </w:rPr>
        <w:t>These boosters are turned on and off using the remote attached to the fascia just above the booster rack.  There is a second remote on the Gilbert fascia.</w:t>
      </w:r>
    </w:p>
    <w:p w14:paraId="35D2967C" w14:textId="77777777" w:rsidR="00E14CCA" w:rsidRPr="00A33F10" w:rsidRDefault="00E14CCA" w:rsidP="00581F75">
      <w:pPr>
        <w:spacing w:after="0"/>
        <w:rPr>
          <w:rFonts w:ascii="Arial" w:hAnsi="Arial" w:cs="Arial"/>
          <w:sz w:val="20"/>
          <w:szCs w:val="20"/>
        </w:rPr>
      </w:pPr>
    </w:p>
    <w:p w14:paraId="6AE3E17F" w14:textId="77777777" w:rsidR="00E14CCA" w:rsidRPr="00A33F10" w:rsidRDefault="00E14CCA" w:rsidP="00581F75">
      <w:pPr>
        <w:spacing w:after="0"/>
        <w:rPr>
          <w:rFonts w:ascii="Arial" w:hAnsi="Arial" w:cs="Arial"/>
          <w:b/>
          <w:bCs/>
          <w:sz w:val="20"/>
          <w:szCs w:val="20"/>
        </w:rPr>
      </w:pPr>
      <w:r w:rsidRPr="00A33F10">
        <w:rPr>
          <w:rFonts w:ascii="Arial" w:hAnsi="Arial" w:cs="Arial"/>
          <w:b/>
          <w:bCs/>
          <w:sz w:val="20"/>
          <w:szCs w:val="20"/>
        </w:rPr>
        <w:t>Shutting down the layout:</w:t>
      </w:r>
    </w:p>
    <w:p w14:paraId="434EA5CB"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Turn off the layout boosters located under Glendale</w:t>
      </w:r>
      <w:r w:rsidR="00A33F10">
        <w:rPr>
          <w:rFonts w:ascii="Arial" w:hAnsi="Arial" w:cs="Arial"/>
          <w:sz w:val="20"/>
          <w:szCs w:val="20"/>
        </w:rPr>
        <w:t>.</w:t>
      </w:r>
    </w:p>
    <w:p w14:paraId="3B3B42E0"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Walk the display train track to ensure the turnouts are in the proper position</w:t>
      </w:r>
      <w:r w:rsidR="00A33F10">
        <w:rPr>
          <w:rFonts w:ascii="Arial" w:hAnsi="Arial" w:cs="Arial"/>
          <w:sz w:val="20"/>
          <w:szCs w:val="20"/>
        </w:rPr>
        <w:t>.</w:t>
      </w:r>
    </w:p>
    <w:p w14:paraId="6B8154F4"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Ensure the display train control box is in the ‘Relay’ position</w:t>
      </w:r>
      <w:r w:rsidR="00A33F10">
        <w:rPr>
          <w:rFonts w:ascii="Arial" w:hAnsi="Arial" w:cs="Arial"/>
          <w:sz w:val="20"/>
          <w:szCs w:val="20"/>
        </w:rPr>
        <w:t>.</w:t>
      </w:r>
    </w:p>
    <w:p w14:paraId="5BA4FCB7"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 xml:space="preserve">Ensure the </w:t>
      </w:r>
      <w:r w:rsidR="002C6F1C">
        <w:rPr>
          <w:rFonts w:ascii="Arial" w:hAnsi="Arial" w:cs="Arial"/>
          <w:sz w:val="20"/>
          <w:szCs w:val="20"/>
        </w:rPr>
        <w:t>door bridge is closed and the slide bolt is engaged</w:t>
      </w:r>
      <w:r w:rsidR="00A33F10">
        <w:rPr>
          <w:rFonts w:ascii="Arial" w:hAnsi="Arial" w:cs="Arial"/>
          <w:sz w:val="20"/>
          <w:szCs w:val="20"/>
        </w:rPr>
        <w:t>.</w:t>
      </w:r>
    </w:p>
    <w:p w14:paraId="637FDDDB"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Press the pushbutton to start the display train running</w:t>
      </w:r>
      <w:r w:rsidR="00A33F10">
        <w:rPr>
          <w:rFonts w:ascii="Arial" w:hAnsi="Arial" w:cs="Arial"/>
          <w:sz w:val="20"/>
          <w:szCs w:val="20"/>
        </w:rPr>
        <w:t>.</w:t>
      </w:r>
    </w:p>
    <w:p w14:paraId="3B6F118C"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Watch the display train to ensure it runs the loop without derailing and stops in Gilbert when timed out</w:t>
      </w:r>
      <w:r w:rsidR="00A33F10">
        <w:rPr>
          <w:rFonts w:ascii="Arial" w:hAnsi="Arial" w:cs="Arial"/>
          <w:sz w:val="20"/>
          <w:szCs w:val="20"/>
        </w:rPr>
        <w:t>.</w:t>
      </w:r>
    </w:p>
    <w:p w14:paraId="2F00EC6C"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After you’ve ensured the display is operating properly, close up the shop using the ‘Closing’ procedure</w:t>
      </w:r>
      <w:r w:rsidR="00A33F10">
        <w:rPr>
          <w:rFonts w:ascii="Arial" w:hAnsi="Arial" w:cs="Arial"/>
          <w:sz w:val="20"/>
          <w:szCs w:val="20"/>
        </w:rPr>
        <w:t>.</w:t>
      </w:r>
    </w:p>
    <w:p w14:paraId="517AA66D" w14:textId="77777777" w:rsidR="00E14CCA" w:rsidRPr="00A33F10" w:rsidRDefault="00E14CCA" w:rsidP="004975EC">
      <w:pPr>
        <w:pStyle w:val="ListParagraph"/>
        <w:numPr>
          <w:ilvl w:val="0"/>
          <w:numId w:val="81"/>
        </w:numPr>
        <w:suppressAutoHyphens w:val="0"/>
        <w:spacing w:after="0" w:line="240" w:lineRule="auto"/>
        <w:contextualSpacing/>
        <w:rPr>
          <w:rFonts w:ascii="Arial" w:hAnsi="Arial" w:cs="Arial"/>
          <w:sz w:val="20"/>
          <w:szCs w:val="20"/>
        </w:rPr>
      </w:pPr>
      <w:r w:rsidRPr="00A33F10">
        <w:rPr>
          <w:rFonts w:ascii="Arial" w:hAnsi="Arial" w:cs="Arial"/>
          <w:sz w:val="20"/>
          <w:szCs w:val="20"/>
        </w:rPr>
        <w:t>On Saturdays, bring in the ‘To Trains’ sign and notify the museum docent that the layout is close</w:t>
      </w:r>
      <w:r w:rsidR="00A33F10">
        <w:rPr>
          <w:rFonts w:ascii="Arial" w:hAnsi="Arial" w:cs="Arial"/>
          <w:sz w:val="20"/>
          <w:szCs w:val="20"/>
        </w:rPr>
        <w:t>.</w:t>
      </w:r>
    </w:p>
    <w:p w14:paraId="694F9077" w14:textId="77777777" w:rsidR="00E14CCA" w:rsidRPr="001F6E84" w:rsidRDefault="00E14CCA" w:rsidP="00E14CCA">
      <w:pPr>
        <w:rPr>
          <w:rFonts w:ascii="Arial" w:hAnsi="Arial" w:cs="Arial"/>
          <w:sz w:val="24"/>
          <w:szCs w:val="24"/>
        </w:rPr>
      </w:pPr>
    </w:p>
    <w:p w14:paraId="2C662283" w14:textId="77777777" w:rsidR="00574712" w:rsidRDefault="00574712" w:rsidP="00E14CCA">
      <w:pPr>
        <w:ind w:left="720"/>
        <w:rPr>
          <w:rFonts w:ascii="Arial" w:hAnsi="Arial" w:cs="Arial"/>
          <w:sz w:val="24"/>
          <w:szCs w:val="24"/>
        </w:rPr>
      </w:pPr>
    </w:p>
    <w:p w14:paraId="6546CA0A" w14:textId="77777777" w:rsidR="00574712" w:rsidRDefault="00574712" w:rsidP="00E14CCA">
      <w:pPr>
        <w:ind w:left="720"/>
        <w:rPr>
          <w:rFonts w:ascii="Arial" w:hAnsi="Arial" w:cs="Arial"/>
          <w:sz w:val="24"/>
          <w:szCs w:val="24"/>
        </w:rPr>
      </w:pPr>
    </w:p>
    <w:p w14:paraId="67C1C24A" w14:textId="77777777" w:rsidR="00574712" w:rsidRDefault="00574712" w:rsidP="00E14CCA">
      <w:pPr>
        <w:ind w:left="720"/>
        <w:rPr>
          <w:rFonts w:ascii="Arial" w:hAnsi="Arial" w:cs="Arial"/>
          <w:sz w:val="24"/>
          <w:szCs w:val="24"/>
        </w:rPr>
      </w:pPr>
    </w:p>
    <w:p w14:paraId="0F4776DD" w14:textId="77777777" w:rsidR="00E14CCA" w:rsidRPr="001F6E84" w:rsidRDefault="00E14CCA" w:rsidP="00E14CCA">
      <w:pPr>
        <w:ind w:left="720"/>
        <w:rPr>
          <w:rFonts w:ascii="Arial" w:hAnsi="Arial" w:cs="Arial"/>
          <w:sz w:val="24"/>
          <w:szCs w:val="24"/>
        </w:rPr>
      </w:pPr>
      <w:r w:rsidRPr="001F6E84">
        <w:rPr>
          <w:rFonts w:ascii="Arial" w:hAnsi="Arial" w:cs="Arial"/>
          <w:sz w:val="24"/>
          <w:szCs w:val="24"/>
        </w:rPr>
        <w:t>Checklist</w:t>
      </w:r>
    </w:p>
    <w:p w14:paraId="43A7B7EE" w14:textId="77777777" w:rsidR="00E14CCA" w:rsidRPr="001F6E84" w:rsidRDefault="00E14CCA" w:rsidP="00E14CCA">
      <w:pPr>
        <w:ind w:left="1440"/>
        <w:rPr>
          <w:rFonts w:ascii="Arial" w:hAnsi="Arial" w:cs="Arial"/>
          <w:sz w:val="24"/>
          <w:szCs w:val="24"/>
          <w:lang w:eastAsia="en-US"/>
        </w:rPr>
      </w:pPr>
      <w:r w:rsidRPr="001F6E84">
        <w:rPr>
          <w:rFonts w:ascii="Arial" w:hAnsi="Arial" w:cs="Arial"/>
          <w:sz w:val="24"/>
          <w:szCs w:val="24"/>
        </w:rPr>
        <w:t>Opening</w:t>
      </w:r>
    </w:p>
    <w:p w14:paraId="1447EF6B"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Unlock doors and turn on lights</w:t>
      </w:r>
    </w:p>
    <w:p w14:paraId="26B89A10"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Is Display Train operable</w:t>
      </w:r>
    </w:p>
    <w:p w14:paraId="12FB2883"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Sign in on the Sign-in log</w:t>
      </w:r>
    </w:p>
    <w:p w14:paraId="484DF51E"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Turn on Layout boosters and layout lighting</w:t>
      </w:r>
    </w:p>
    <w:p w14:paraId="71C15D55" w14:textId="77777777" w:rsidR="00E14CCA" w:rsidRPr="001F6E84" w:rsidRDefault="00E14CCA" w:rsidP="00E14CCA">
      <w:pPr>
        <w:ind w:left="1440"/>
        <w:rPr>
          <w:rFonts w:ascii="Arial" w:hAnsi="Arial" w:cs="Arial"/>
          <w:sz w:val="24"/>
          <w:szCs w:val="24"/>
        </w:rPr>
      </w:pPr>
    </w:p>
    <w:p w14:paraId="22267320"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Closing</w:t>
      </w:r>
    </w:p>
    <w:p w14:paraId="381B662C"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Turn off the power to the layout</w:t>
      </w:r>
    </w:p>
    <w:p w14:paraId="0E2B6DC5"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Walk the display loop track to ensure turnout positions are correct</w:t>
      </w:r>
    </w:p>
    <w:p w14:paraId="331ED27E"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Put the layout switch in the ‘Relay’ position</w:t>
      </w:r>
    </w:p>
    <w:p w14:paraId="407E00E4"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Ensure</w:t>
      </w:r>
      <w:r w:rsidR="00026EBC">
        <w:rPr>
          <w:rFonts w:ascii="Arial" w:hAnsi="Arial" w:cs="Arial"/>
          <w:sz w:val="24"/>
          <w:szCs w:val="24"/>
        </w:rPr>
        <w:t xml:space="preserve"> </w:t>
      </w:r>
      <w:r w:rsidR="00026EBC" w:rsidRPr="00026EBC">
        <w:rPr>
          <w:rFonts w:ascii="Arial" w:hAnsi="Arial" w:cs="Arial"/>
          <w:sz w:val="24"/>
          <w:szCs w:val="24"/>
        </w:rPr>
        <w:t>the door bridge is closed and the slide bolt is engaged</w:t>
      </w:r>
    </w:p>
    <w:p w14:paraId="3CF511DB"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Start the display train running by pressing the start pushbutton</w:t>
      </w:r>
    </w:p>
    <w:p w14:paraId="20BACF09"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Ensure the train runs without derailing and stops in Gilbert at time-out</w:t>
      </w:r>
    </w:p>
    <w:p w14:paraId="39A542E5"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softHyphen/>
        <w:t>____</w:t>
      </w:r>
      <w:r w:rsidRPr="001F6E84">
        <w:rPr>
          <w:rFonts w:ascii="Arial" w:hAnsi="Arial" w:cs="Arial"/>
          <w:sz w:val="24"/>
          <w:szCs w:val="24"/>
        </w:rPr>
        <w:tab/>
        <w:t>Sign out on the log</w:t>
      </w:r>
    </w:p>
    <w:p w14:paraId="14040EA1"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Ensure all lights are off</w:t>
      </w:r>
    </w:p>
    <w:p w14:paraId="7AB1FC3E" w14:textId="77777777" w:rsidR="00E14CCA" w:rsidRPr="001F6E84" w:rsidRDefault="00E14CCA" w:rsidP="00E14CCA">
      <w:pPr>
        <w:ind w:left="1440"/>
        <w:rPr>
          <w:rFonts w:ascii="Arial" w:hAnsi="Arial" w:cs="Arial"/>
          <w:sz w:val="24"/>
          <w:szCs w:val="24"/>
        </w:rPr>
      </w:pPr>
      <w:r w:rsidRPr="001F6E84">
        <w:rPr>
          <w:rFonts w:ascii="Arial" w:hAnsi="Arial" w:cs="Arial"/>
          <w:sz w:val="24"/>
          <w:szCs w:val="24"/>
        </w:rPr>
        <w:t>____</w:t>
      </w:r>
      <w:r w:rsidRPr="001F6E84">
        <w:rPr>
          <w:rFonts w:ascii="Arial" w:hAnsi="Arial" w:cs="Arial"/>
          <w:sz w:val="24"/>
          <w:szCs w:val="24"/>
        </w:rPr>
        <w:tab/>
        <w:t>Ensure all doors are locked</w:t>
      </w:r>
    </w:p>
    <w:p w14:paraId="1926DAD9" w14:textId="77777777" w:rsidR="00747480" w:rsidRDefault="00747480" w:rsidP="00747480">
      <w:pPr>
        <w:rPr>
          <w:rFonts w:ascii="Arial" w:hAnsi="Arial" w:cs="Arial"/>
          <w:b/>
          <w:bCs/>
        </w:rPr>
      </w:pPr>
    </w:p>
    <w:p w14:paraId="02A68848" w14:textId="77777777" w:rsidR="008E179A" w:rsidRDefault="008E179A" w:rsidP="00747480">
      <w:pPr>
        <w:rPr>
          <w:rFonts w:ascii="Arial" w:hAnsi="Arial" w:cs="Arial"/>
          <w:b/>
          <w:bCs/>
        </w:rPr>
      </w:pPr>
    </w:p>
    <w:p w14:paraId="49C6F6A4" w14:textId="77777777" w:rsidR="009D44C4" w:rsidRDefault="009D44C4" w:rsidP="00747480">
      <w:pPr>
        <w:rPr>
          <w:rFonts w:ascii="Arial" w:hAnsi="Arial" w:cs="Arial"/>
          <w:b/>
          <w:bCs/>
        </w:rPr>
      </w:pPr>
    </w:p>
    <w:p w14:paraId="70F0CC2B" w14:textId="77777777" w:rsidR="009D44C4" w:rsidRDefault="009D44C4" w:rsidP="00747480">
      <w:pPr>
        <w:rPr>
          <w:rFonts w:ascii="Arial" w:hAnsi="Arial" w:cs="Arial"/>
          <w:b/>
          <w:bCs/>
        </w:rPr>
      </w:pPr>
    </w:p>
    <w:p w14:paraId="60D56F40" w14:textId="77777777" w:rsidR="009D44C4" w:rsidRDefault="009D44C4" w:rsidP="00747480">
      <w:pPr>
        <w:rPr>
          <w:rFonts w:ascii="Arial" w:hAnsi="Arial" w:cs="Arial"/>
          <w:b/>
          <w:bCs/>
        </w:rPr>
      </w:pPr>
    </w:p>
    <w:p w14:paraId="7719DE29" w14:textId="77777777" w:rsidR="009D44C4" w:rsidRDefault="009D44C4" w:rsidP="00747480">
      <w:pPr>
        <w:rPr>
          <w:rFonts w:ascii="Arial" w:hAnsi="Arial" w:cs="Arial"/>
          <w:b/>
          <w:bCs/>
        </w:rPr>
      </w:pPr>
    </w:p>
    <w:p w14:paraId="366CCB06" w14:textId="77777777" w:rsidR="009D44C4" w:rsidRDefault="009D44C4" w:rsidP="00747480">
      <w:pPr>
        <w:rPr>
          <w:rFonts w:ascii="Arial" w:hAnsi="Arial" w:cs="Arial"/>
          <w:b/>
          <w:bCs/>
        </w:rPr>
      </w:pPr>
    </w:p>
    <w:p w14:paraId="06B57009" w14:textId="77777777" w:rsidR="009D44C4" w:rsidRDefault="009D44C4" w:rsidP="00747480">
      <w:pPr>
        <w:rPr>
          <w:rFonts w:ascii="Arial" w:hAnsi="Arial" w:cs="Arial"/>
          <w:b/>
          <w:bCs/>
        </w:rPr>
      </w:pPr>
    </w:p>
    <w:p w14:paraId="7997CE5A" w14:textId="77777777" w:rsidR="009D44C4" w:rsidRDefault="009D44C4" w:rsidP="00747480">
      <w:pPr>
        <w:rPr>
          <w:rFonts w:ascii="Arial" w:hAnsi="Arial" w:cs="Arial"/>
          <w:b/>
          <w:bCs/>
        </w:rPr>
      </w:pPr>
    </w:p>
    <w:p w14:paraId="4FD43EAB" w14:textId="77777777" w:rsidR="009D44C4" w:rsidRDefault="009D44C4" w:rsidP="00747480">
      <w:pPr>
        <w:rPr>
          <w:rFonts w:ascii="Arial" w:hAnsi="Arial" w:cs="Arial"/>
          <w:b/>
          <w:bCs/>
        </w:rPr>
      </w:pPr>
    </w:p>
    <w:p w14:paraId="1C74F639" w14:textId="77777777" w:rsidR="008E179A" w:rsidRPr="001F6E84" w:rsidRDefault="009D44C4" w:rsidP="00747480">
      <w:pPr>
        <w:rPr>
          <w:rFonts w:ascii="Arial" w:hAnsi="Arial" w:cs="Arial"/>
          <w:b/>
          <w:bCs/>
        </w:rPr>
      </w:pPr>
      <w:r>
        <w:rPr>
          <w:noProof/>
          <w:lang w:eastAsia="en-US"/>
        </w:rPr>
        <w:lastRenderedPageBreak/>
        <w:drawing>
          <wp:inline distT="0" distB="0" distL="0" distR="0" wp14:anchorId="4E16A2DA" wp14:editId="55725D3C">
            <wp:extent cx="5943600" cy="760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7600950"/>
                    </a:xfrm>
                    <a:prstGeom prst="rect">
                      <a:avLst/>
                    </a:prstGeom>
                  </pic:spPr>
                </pic:pic>
              </a:graphicData>
            </a:graphic>
          </wp:inline>
        </w:drawing>
      </w:r>
    </w:p>
    <w:sectPr w:rsidR="008E179A" w:rsidRPr="001F6E84" w:rsidSect="00532E60">
      <w:headerReference w:type="default" r:id="rId9"/>
      <w:footerReference w:type="default" r:id="rId10"/>
      <w:pgSz w:w="12240" w:h="15840"/>
      <w:pgMar w:top="1008" w:right="1008" w:bottom="720" w:left="1008" w:header="432" w:footer="432"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787" w14:textId="77777777" w:rsidR="000044B3" w:rsidRDefault="000044B3">
      <w:pPr>
        <w:spacing w:after="0" w:line="240" w:lineRule="auto"/>
      </w:pPr>
      <w:r>
        <w:separator/>
      </w:r>
    </w:p>
  </w:endnote>
  <w:endnote w:type="continuationSeparator" w:id="0">
    <w:p w14:paraId="3CA3E566" w14:textId="77777777" w:rsidR="000044B3" w:rsidRDefault="0000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01"/>
      <w:docPartObj>
        <w:docPartGallery w:val="Page Numbers (Bottom of Page)"/>
        <w:docPartUnique/>
      </w:docPartObj>
    </w:sdtPr>
    <w:sdtContent>
      <w:sdt>
        <w:sdtPr>
          <w:id w:val="1728636285"/>
          <w:docPartObj>
            <w:docPartGallery w:val="Page Numbers (Top of Page)"/>
            <w:docPartUnique/>
          </w:docPartObj>
        </w:sdtPr>
        <w:sdtContent>
          <w:p w14:paraId="0E5B7E55" w14:textId="77777777" w:rsidR="00356888" w:rsidRDefault="00356888">
            <w:pPr>
              <w:pStyle w:val="Footer"/>
              <w:jc w:val="center"/>
            </w:pPr>
            <w:r>
              <w:t xml:space="preserve">Page </w:t>
            </w:r>
            <w:r w:rsidR="00AB1331">
              <w:rPr>
                <w:b/>
                <w:bCs/>
                <w:noProof/>
              </w:rPr>
              <w:t>1</w:t>
            </w:r>
            <w:r>
              <w:t xml:space="preserve"> of </w:t>
            </w:r>
            <w:r w:rsidR="00AB1331">
              <w:rPr>
                <w:b/>
                <w:bCs/>
                <w:noProof/>
              </w:rPr>
              <w:t>17</w:t>
            </w:r>
          </w:p>
        </w:sdtContent>
      </w:sdt>
    </w:sdtContent>
  </w:sdt>
  <w:p w14:paraId="670A4770" w14:textId="77777777" w:rsidR="00A33F10" w:rsidRDefault="00A3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9894" w14:textId="77777777" w:rsidR="000044B3" w:rsidRDefault="000044B3">
      <w:pPr>
        <w:spacing w:after="0" w:line="240" w:lineRule="auto"/>
      </w:pPr>
      <w:r>
        <w:separator/>
      </w:r>
    </w:p>
  </w:footnote>
  <w:footnote w:type="continuationSeparator" w:id="0">
    <w:p w14:paraId="26546104" w14:textId="77777777" w:rsidR="000044B3" w:rsidRDefault="0000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8A9" w14:textId="77777777" w:rsidR="00A33F10" w:rsidRDefault="00A33F10">
    <w:pPr>
      <w:spacing w:line="100" w:lineRule="atLeast"/>
      <w:jc w:val="center"/>
      <w:rPr>
        <w:rFonts w:ascii="Arial" w:hAnsi="Arial" w:cs="Arial"/>
        <w:b/>
        <w:color w:val="000000"/>
        <w:sz w:val="28"/>
        <w:szCs w:val="28"/>
      </w:rPr>
    </w:pPr>
    <w:r>
      <w:rPr>
        <w:rFonts w:ascii="Arial" w:hAnsi="Arial" w:cs="Arial"/>
        <w:b/>
        <w:color w:val="000000"/>
        <w:sz w:val="28"/>
        <w:szCs w:val="28"/>
      </w:rPr>
      <w:t>Gilbert Model Railroad Club</w:t>
    </w:r>
  </w:p>
  <w:p w14:paraId="28497862" w14:textId="77777777" w:rsidR="00A33F10" w:rsidRDefault="00A33F10">
    <w:pPr>
      <w:spacing w:after="240" w:line="100" w:lineRule="atLeast"/>
      <w:jc w:val="center"/>
      <w:rPr>
        <w:rFonts w:ascii="Arial" w:hAnsi="Arial" w:cs="Arial"/>
        <w:b/>
        <w:color w:val="000000"/>
        <w:sz w:val="28"/>
        <w:szCs w:val="28"/>
      </w:rPr>
    </w:pPr>
    <w:r>
      <w:rPr>
        <w:rFonts w:ascii="Arial" w:hAnsi="Arial" w:cs="Arial"/>
        <w:b/>
        <w:color w:val="000000"/>
        <w:sz w:val="28"/>
        <w:szCs w:val="28"/>
      </w:rPr>
      <w:t>Rules, Regulations, Standards and Procedures</w:t>
    </w:r>
  </w:p>
  <w:p w14:paraId="259C0B0A" w14:textId="77777777" w:rsidR="00A33F10" w:rsidRPr="009923DE" w:rsidRDefault="004D31E0" w:rsidP="009923DE">
    <w:pPr>
      <w:jc w:val="center"/>
      <w:rPr>
        <w:rFonts w:ascii="Arial" w:hAnsi="Arial" w:cs="Arial"/>
        <w:b/>
        <w:color w:val="000000"/>
        <w:sz w:val="16"/>
        <w:szCs w:val="16"/>
      </w:rPr>
    </w:pPr>
    <w:r>
      <w:rPr>
        <w:rFonts w:ascii="Arial" w:hAnsi="Arial" w:cs="Arial"/>
        <w:color w:val="000000"/>
        <w:sz w:val="16"/>
        <w:szCs w:val="16"/>
        <w:u w:val="single"/>
      </w:rPr>
      <w:t>Revision Date: January 2023</w:t>
    </w:r>
  </w:p>
  <w:p w14:paraId="6E604463" w14:textId="77777777" w:rsidR="00A33F10" w:rsidRDefault="00A33F10">
    <w:pPr>
      <w:spacing w:after="240"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1440" w:hanging="360"/>
      </w:pPr>
      <w:rPr>
        <w:rFonts w:ascii="Calibri" w:hAnsi="Calibri" w:cs="Calibri"/>
        <w:color w:val="000000"/>
        <w:sz w:val="20"/>
        <w:szCs w:val="20"/>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cs="Wingdings"/>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1" w15:restartNumberingAfterBreak="0">
    <w:nsid w:val="00000002"/>
    <w:multiLevelType w:val="multilevel"/>
    <w:tmpl w:val="087CDB60"/>
    <w:lvl w:ilvl="0">
      <w:start w:val="1"/>
      <w:numFmt w:val="bullet"/>
      <w:lvlText w:val=""/>
      <w:lvlJc w:val="left"/>
      <w:pPr>
        <w:tabs>
          <w:tab w:val="num" w:pos="0"/>
        </w:tabs>
        <w:ind w:left="720" w:hanging="360"/>
      </w:pPr>
      <w:rPr>
        <w:rFonts w:ascii="Symbol" w:hAnsi="Symbol" w:hint="default"/>
        <w:color w:val="000000"/>
        <w:sz w:val="20"/>
        <w:szCs w:val="20"/>
      </w:rPr>
    </w:lvl>
    <w:lvl w:ilvl="1">
      <w:start w:val="1"/>
      <w:numFmt w:val="bullet"/>
      <w:lvlText w:val="o"/>
      <w:lvlJc w:val="left"/>
      <w:pPr>
        <w:tabs>
          <w:tab w:val="num" w:pos="0"/>
        </w:tabs>
        <w:ind w:left="1440" w:hanging="360"/>
      </w:pPr>
      <w:rPr>
        <w:rFonts w:ascii="Courier New" w:hAnsi="Courier New" w:cs="Courier New"/>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sz w:val="20"/>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sz w:val="20"/>
        <w:szCs w:val="20"/>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BD5850A4"/>
    <w:name w:val="WW8Num3"/>
    <w:lvl w:ilvl="0">
      <w:start w:val="10"/>
      <w:numFmt w:val="bullet"/>
      <w:lvlText w:val="-"/>
      <w:lvlJc w:val="left"/>
      <w:pPr>
        <w:tabs>
          <w:tab w:val="num" w:pos="0"/>
        </w:tabs>
        <w:ind w:left="720" w:hanging="360"/>
      </w:pPr>
      <w:rPr>
        <w:rFonts w:ascii="Calibri" w:hAnsi="Calibri" w:cs="Calibri"/>
        <w:strike/>
        <w:color w:val="000000"/>
        <w:sz w:val="20"/>
        <w:szCs w:val="20"/>
      </w:rPr>
    </w:lvl>
    <w:lvl w:ilvl="1">
      <w:start w:val="1"/>
      <w:numFmt w:val="bullet"/>
      <w:lvlText w:val=""/>
      <w:lvlJc w:val="left"/>
      <w:pPr>
        <w:tabs>
          <w:tab w:val="num" w:pos="0"/>
        </w:tabs>
        <w:ind w:left="1440" w:hanging="360"/>
      </w:pPr>
      <w:rPr>
        <w:rFonts w:ascii="Symbol" w:hAnsi="Symbol" w:hint="default"/>
        <w:color w:val="FF66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FF6600"/>
        <w:sz w:val="20"/>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FF6600"/>
        <w:sz w:val="20"/>
        <w:szCs w:val="20"/>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0"/>
      <w:numFmt w:val="bullet"/>
      <w:lvlText w:val="-"/>
      <w:lvlJc w:val="left"/>
      <w:pPr>
        <w:tabs>
          <w:tab w:val="num" w:pos="0"/>
        </w:tabs>
        <w:ind w:left="720" w:hanging="360"/>
      </w:pPr>
      <w:rPr>
        <w:rFonts w:ascii="Calibri" w:hAnsi="Calibri" w:cs="Calibri"/>
        <w:color w:val="00000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B8D2E18C"/>
    <w:name w:val="WW8Num5"/>
    <w:lvl w:ilvl="0">
      <w:start w:val="1"/>
      <w:numFmt w:val="bullet"/>
      <w:lvlText w:val=""/>
      <w:lvlJc w:val="left"/>
      <w:pPr>
        <w:tabs>
          <w:tab w:val="num" w:pos="1440"/>
        </w:tabs>
        <w:ind w:left="2160" w:hanging="360"/>
      </w:pPr>
      <w:rPr>
        <w:rFonts w:ascii="Symbol" w:hAnsi="Symbol" w:hint="default"/>
        <w:color w:val="000000"/>
        <w:sz w:val="20"/>
        <w:szCs w:val="20"/>
      </w:rPr>
    </w:lvl>
    <w:lvl w:ilvl="1">
      <w:start w:val="1"/>
      <w:numFmt w:val="bullet"/>
      <w:lvlText w:val="o"/>
      <w:lvlJc w:val="left"/>
      <w:pPr>
        <w:tabs>
          <w:tab w:val="num" w:pos="1440"/>
        </w:tabs>
        <w:ind w:left="2880" w:hanging="360"/>
      </w:pPr>
      <w:rPr>
        <w:rFonts w:ascii="Courier New" w:hAnsi="Courier New" w:cs="Courier New"/>
      </w:rPr>
    </w:lvl>
    <w:lvl w:ilvl="2">
      <w:start w:val="1"/>
      <w:numFmt w:val="bullet"/>
      <w:lvlText w:val=""/>
      <w:lvlJc w:val="left"/>
      <w:pPr>
        <w:tabs>
          <w:tab w:val="num" w:pos="1440"/>
        </w:tabs>
        <w:ind w:left="3600" w:hanging="360"/>
      </w:pPr>
      <w:rPr>
        <w:rFonts w:ascii="Wingdings" w:hAnsi="Wingdings" w:cs="Wingdings"/>
      </w:rPr>
    </w:lvl>
    <w:lvl w:ilvl="3">
      <w:start w:val="1"/>
      <w:numFmt w:val="bullet"/>
      <w:lvlText w:val=""/>
      <w:lvlJc w:val="left"/>
      <w:pPr>
        <w:tabs>
          <w:tab w:val="num" w:pos="1440"/>
        </w:tabs>
        <w:ind w:left="4320" w:hanging="360"/>
      </w:pPr>
      <w:rPr>
        <w:rFonts w:ascii="Symbol" w:hAnsi="Symbol" w:cs="Symbol"/>
      </w:rPr>
    </w:lvl>
    <w:lvl w:ilvl="4">
      <w:start w:val="1"/>
      <w:numFmt w:val="bullet"/>
      <w:lvlText w:val="o"/>
      <w:lvlJc w:val="left"/>
      <w:pPr>
        <w:tabs>
          <w:tab w:val="num" w:pos="1440"/>
        </w:tabs>
        <w:ind w:left="5040" w:hanging="360"/>
      </w:pPr>
      <w:rPr>
        <w:rFonts w:ascii="Courier New" w:hAnsi="Courier New" w:cs="Courier New"/>
      </w:rPr>
    </w:lvl>
    <w:lvl w:ilvl="5">
      <w:start w:val="1"/>
      <w:numFmt w:val="bullet"/>
      <w:lvlText w:val=""/>
      <w:lvlJc w:val="left"/>
      <w:pPr>
        <w:tabs>
          <w:tab w:val="num" w:pos="1440"/>
        </w:tabs>
        <w:ind w:left="5760" w:hanging="360"/>
      </w:pPr>
      <w:rPr>
        <w:rFonts w:ascii="Wingdings" w:hAnsi="Wingdings" w:cs="Wingdings"/>
      </w:rPr>
    </w:lvl>
    <w:lvl w:ilvl="6">
      <w:start w:val="1"/>
      <w:numFmt w:val="bullet"/>
      <w:lvlText w:val=""/>
      <w:lvlJc w:val="left"/>
      <w:pPr>
        <w:tabs>
          <w:tab w:val="num" w:pos="1440"/>
        </w:tabs>
        <w:ind w:left="6480" w:hanging="360"/>
      </w:pPr>
      <w:rPr>
        <w:rFonts w:ascii="Symbol" w:hAnsi="Symbol" w:cs="Symbol"/>
      </w:rPr>
    </w:lvl>
    <w:lvl w:ilvl="7">
      <w:start w:val="1"/>
      <w:numFmt w:val="bullet"/>
      <w:lvlText w:val="o"/>
      <w:lvlJc w:val="left"/>
      <w:pPr>
        <w:tabs>
          <w:tab w:val="num" w:pos="1440"/>
        </w:tabs>
        <w:ind w:left="7200" w:hanging="360"/>
      </w:pPr>
      <w:rPr>
        <w:rFonts w:ascii="Courier New" w:hAnsi="Courier New" w:cs="Courier New"/>
      </w:rPr>
    </w:lvl>
    <w:lvl w:ilvl="8">
      <w:start w:val="1"/>
      <w:numFmt w:val="bullet"/>
      <w:lvlText w:val=""/>
      <w:lvlJc w:val="left"/>
      <w:pPr>
        <w:tabs>
          <w:tab w:val="num" w:pos="1440"/>
        </w:tabs>
        <w:ind w:left="792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1800"/>
        </w:tabs>
        <w:ind w:left="1440" w:hanging="360"/>
      </w:pPr>
      <w:rPr>
        <w:rFonts w:ascii="Symbol" w:hAnsi="Symbol" w:cs="Symbol"/>
        <w:color w:val="000000"/>
        <w:sz w:val="20"/>
        <w:szCs w:val="20"/>
      </w:rPr>
    </w:lvl>
    <w:lvl w:ilvl="1">
      <w:start w:val="1"/>
      <w:numFmt w:val="bullet"/>
      <w:lvlText w:val="o"/>
      <w:lvlJc w:val="left"/>
      <w:pPr>
        <w:tabs>
          <w:tab w:val="num" w:pos="-1800"/>
        </w:tabs>
        <w:ind w:left="2160" w:hanging="360"/>
      </w:pPr>
      <w:rPr>
        <w:rFonts w:ascii="Courier New" w:hAnsi="Courier New" w:cs="Courier New"/>
      </w:rPr>
    </w:lvl>
    <w:lvl w:ilvl="2">
      <w:start w:val="1"/>
      <w:numFmt w:val="bullet"/>
      <w:lvlText w:val=""/>
      <w:lvlJc w:val="left"/>
      <w:pPr>
        <w:tabs>
          <w:tab w:val="num" w:pos="-1800"/>
        </w:tabs>
        <w:ind w:left="2880" w:hanging="360"/>
      </w:pPr>
      <w:rPr>
        <w:rFonts w:ascii="Wingdings" w:hAnsi="Wingdings" w:cs="Wingdings"/>
      </w:rPr>
    </w:lvl>
    <w:lvl w:ilvl="3">
      <w:start w:val="1"/>
      <w:numFmt w:val="bullet"/>
      <w:lvlText w:val=""/>
      <w:lvlJc w:val="left"/>
      <w:pPr>
        <w:tabs>
          <w:tab w:val="num" w:pos="-1800"/>
        </w:tabs>
        <w:ind w:left="3600" w:hanging="360"/>
      </w:pPr>
      <w:rPr>
        <w:rFonts w:ascii="Symbol" w:hAnsi="Symbol" w:cs="Symbol"/>
        <w:color w:val="000000"/>
        <w:sz w:val="20"/>
        <w:szCs w:val="20"/>
      </w:rPr>
    </w:lvl>
    <w:lvl w:ilvl="4">
      <w:start w:val="1"/>
      <w:numFmt w:val="bullet"/>
      <w:lvlText w:val="o"/>
      <w:lvlJc w:val="left"/>
      <w:pPr>
        <w:tabs>
          <w:tab w:val="num" w:pos="-1800"/>
        </w:tabs>
        <w:ind w:left="4320" w:hanging="360"/>
      </w:pPr>
      <w:rPr>
        <w:rFonts w:ascii="Courier New" w:hAnsi="Courier New" w:cs="Courier New"/>
      </w:rPr>
    </w:lvl>
    <w:lvl w:ilvl="5">
      <w:start w:val="1"/>
      <w:numFmt w:val="bullet"/>
      <w:lvlText w:val=""/>
      <w:lvlJc w:val="left"/>
      <w:pPr>
        <w:tabs>
          <w:tab w:val="num" w:pos="-1800"/>
        </w:tabs>
        <w:ind w:left="5040" w:hanging="360"/>
      </w:pPr>
      <w:rPr>
        <w:rFonts w:ascii="Wingdings" w:hAnsi="Wingdings" w:cs="Wingdings"/>
      </w:rPr>
    </w:lvl>
    <w:lvl w:ilvl="6">
      <w:start w:val="1"/>
      <w:numFmt w:val="bullet"/>
      <w:lvlText w:val=""/>
      <w:lvlJc w:val="left"/>
      <w:pPr>
        <w:tabs>
          <w:tab w:val="num" w:pos="-1800"/>
        </w:tabs>
        <w:ind w:left="5760" w:hanging="360"/>
      </w:pPr>
      <w:rPr>
        <w:rFonts w:ascii="Symbol" w:hAnsi="Symbol" w:cs="Symbol"/>
        <w:color w:val="000000"/>
        <w:sz w:val="20"/>
        <w:szCs w:val="20"/>
      </w:rPr>
    </w:lvl>
    <w:lvl w:ilvl="7">
      <w:start w:val="1"/>
      <w:numFmt w:val="bullet"/>
      <w:lvlText w:val="o"/>
      <w:lvlJc w:val="left"/>
      <w:pPr>
        <w:tabs>
          <w:tab w:val="num" w:pos="-1800"/>
        </w:tabs>
        <w:ind w:left="6480" w:hanging="360"/>
      </w:pPr>
      <w:rPr>
        <w:rFonts w:ascii="Courier New" w:hAnsi="Courier New" w:cs="Courier New"/>
      </w:rPr>
    </w:lvl>
    <w:lvl w:ilvl="8">
      <w:start w:val="1"/>
      <w:numFmt w:val="bullet"/>
      <w:lvlText w:val=""/>
      <w:lvlJc w:val="left"/>
      <w:pPr>
        <w:tabs>
          <w:tab w:val="num" w:pos="-1800"/>
        </w:tabs>
        <w:ind w:left="7200" w:hanging="360"/>
      </w:pPr>
      <w:rPr>
        <w:rFonts w:ascii="Wingdings" w:hAnsi="Wingdings" w:cs="Wingdings"/>
      </w:r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720" w:hanging="360"/>
      </w:pPr>
      <w:rPr>
        <w:rFonts w:ascii="Arial" w:eastAsia="Times New Roman" w:hAnsi="Arial" w:cs="Arial"/>
        <w:color w:val="FF6600"/>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Arial" w:eastAsia="Times New Roman" w:hAnsi="Arial" w:cs="Arial"/>
        <w:color w:val="FF6600"/>
        <w:sz w:val="20"/>
        <w:szCs w:val="20"/>
        <w:shd w:val="clear" w:color="auto" w:fill="FFFF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21C03A34"/>
    <w:name w:val="WW8Num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Arial" w:eastAsia="Times New Roman" w:hAnsi="Arial" w:cs="Arial"/>
        <w:color w:val="FF6600"/>
        <w:sz w:val="20"/>
        <w:szCs w:val="20"/>
        <w:shd w:val="clear" w:color="auto" w:fill="FFFF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F248F7"/>
    <w:multiLevelType w:val="hybridMultilevel"/>
    <w:tmpl w:val="E42A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DA6FFD"/>
    <w:multiLevelType w:val="hybridMultilevel"/>
    <w:tmpl w:val="634CF596"/>
    <w:lvl w:ilvl="0" w:tplc="A6BC040E">
      <w:start w:val="8"/>
      <w:numFmt w:val="upperRoman"/>
      <w:lvlText w:val="Item %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1A03CA"/>
    <w:multiLevelType w:val="hybridMultilevel"/>
    <w:tmpl w:val="01FC5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5F71334"/>
    <w:multiLevelType w:val="hybridMultilevel"/>
    <w:tmpl w:val="AB00C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06F47CF9"/>
    <w:multiLevelType w:val="hybridMultilevel"/>
    <w:tmpl w:val="73A03C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E17D59"/>
    <w:multiLevelType w:val="hybridMultilevel"/>
    <w:tmpl w:val="00A873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E50544"/>
    <w:multiLevelType w:val="hybridMultilevel"/>
    <w:tmpl w:val="EF7269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5C6B51"/>
    <w:multiLevelType w:val="multilevel"/>
    <w:tmpl w:val="99D60E46"/>
    <w:lvl w:ilvl="0">
      <w:start w:val="1"/>
      <w:numFmt w:val="bullet"/>
      <w:lvlText w:val="o"/>
      <w:lvlJc w:val="left"/>
      <w:pPr>
        <w:tabs>
          <w:tab w:val="num" w:pos="360"/>
        </w:tabs>
        <w:ind w:left="1440" w:hanging="360"/>
      </w:pPr>
      <w:rPr>
        <w:rFonts w:ascii="Courier New" w:hAnsi="Courier New" w:cs="Courier New" w:hint="default"/>
        <w:color w:val="000000"/>
        <w:sz w:val="20"/>
        <w:szCs w:val="20"/>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cs="Wingdings"/>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16" w15:restartNumberingAfterBreak="0">
    <w:nsid w:val="08F95A2B"/>
    <w:multiLevelType w:val="hybridMultilevel"/>
    <w:tmpl w:val="BD841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B305A9F"/>
    <w:multiLevelType w:val="hybridMultilevel"/>
    <w:tmpl w:val="BA1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01059E"/>
    <w:multiLevelType w:val="hybridMultilevel"/>
    <w:tmpl w:val="3AFAE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CD0313"/>
    <w:multiLevelType w:val="multilevel"/>
    <w:tmpl w:val="3E2A21F8"/>
    <w:lvl w:ilvl="0">
      <w:start w:val="1"/>
      <w:numFmt w:val="bullet"/>
      <w:lvlText w:val="o"/>
      <w:lvlJc w:val="left"/>
      <w:pPr>
        <w:tabs>
          <w:tab w:val="num" w:pos="720"/>
        </w:tabs>
        <w:ind w:left="1440" w:hanging="360"/>
      </w:pPr>
      <w:rPr>
        <w:rFonts w:ascii="Courier New" w:hAnsi="Courier New" w:cs="Courier New" w:hint="default"/>
        <w:color w:val="000000"/>
        <w:sz w:val="20"/>
        <w:szCs w:val="20"/>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20" w15:restartNumberingAfterBreak="0">
    <w:nsid w:val="0F93340F"/>
    <w:multiLevelType w:val="hybridMultilevel"/>
    <w:tmpl w:val="A75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775D1A"/>
    <w:multiLevelType w:val="hybridMultilevel"/>
    <w:tmpl w:val="5A74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9729B7"/>
    <w:multiLevelType w:val="multilevel"/>
    <w:tmpl w:val="158026D2"/>
    <w:lvl w:ilvl="0">
      <w:start w:val="1"/>
      <w:numFmt w:val="bullet"/>
      <w:lvlText w:val="o"/>
      <w:lvlJc w:val="left"/>
      <w:pPr>
        <w:tabs>
          <w:tab w:val="num" w:pos="360"/>
        </w:tabs>
        <w:ind w:left="1440" w:hanging="360"/>
      </w:pPr>
      <w:rPr>
        <w:rFonts w:ascii="Courier New" w:hAnsi="Courier New" w:cs="Courier New" w:hint="default"/>
        <w:color w:val="000000"/>
        <w:sz w:val="20"/>
        <w:szCs w:val="20"/>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cs="Wingdings"/>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23" w15:restartNumberingAfterBreak="0">
    <w:nsid w:val="11755B30"/>
    <w:multiLevelType w:val="hybridMultilevel"/>
    <w:tmpl w:val="79D09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2E166A6"/>
    <w:multiLevelType w:val="multilevel"/>
    <w:tmpl w:val="6824A376"/>
    <w:lvl w:ilvl="0">
      <w:start w:val="1"/>
      <w:numFmt w:val="bullet"/>
      <w:lvlText w:val=""/>
      <w:lvlJc w:val="left"/>
      <w:pPr>
        <w:tabs>
          <w:tab w:val="num" w:pos="-720"/>
        </w:tabs>
        <w:ind w:left="360" w:hanging="360"/>
      </w:pPr>
      <w:rPr>
        <w:rFonts w:ascii="Symbol" w:hAnsi="Symbol" w:hint="default"/>
        <w:color w:val="000000"/>
        <w:sz w:val="20"/>
        <w:szCs w:val="20"/>
      </w:rPr>
    </w:lvl>
    <w:lvl w:ilvl="1">
      <w:start w:val="1"/>
      <w:numFmt w:val="bullet"/>
      <w:lvlText w:val="o"/>
      <w:lvlJc w:val="left"/>
      <w:pPr>
        <w:tabs>
          <w:tab w:val="num" w:pos="-720"/>
        </w:tabs>
        <w:ind w:left="1080" w:hanging="360"/>
      </w:pPr>
      <w:rPr>
        <w:rFonts w:ascii="Courier New" w:hAnsi="Courier New" w:cs="Courier New"/>
      </w:rPr>
    </w:lvl>
    <w:lvl w:ilvl="2">
      <w:start w:val="1"/>
      <w:numFmt w:val="bullet"/>
      <w:lvlText w:val=""/>
      <w:lvlJc w:val="left"/>
      <w:pPr>
        <w:tabs>
          <w:tab w:val="num" w:pos="-720"/>
        </w:tabs>
        <w:ind w:left="1800" w:hanging="360"/>
      </w:pPr>
      <w:rPr>
        <w:rFonts w:ascii="Wingdings" w:hAnsi="Wingdings" w:cs="Wingdings"/>
      </w:rPr>
    </w:lvl>
    <w:lvl w:ilvl="3">
      <w:start w:val="1"/>
      <w:numFmt w:val="bullet"/>
      <w:lvlText w:val=""/>
      <w:lvlJc w:val="left"/>
      <w:pPr>
        <w:tabs>
          <w:tab w:val="num" w:pos="-720"/>
        </w:tabs>
        <w:ind w:left="2520" w:hanging="360"/>
      </w:pPr>
      <w:rPr>
        <w:rFonts w:ascii="Symbol" w:hAnsi="Symbol" w:cs="Symbol"/>
      </w:rPr>
    </w:lvl>
    <w:lvl w:ilvl="4">
      <w:start w:val="1"/>
      <w:numFmt w:val="bullet"/>
      <w:lvlText w:val="o"/>
      <w:lvlJc w:val="left"/>
      <w:pPr>
        <w:tabs>
          <w:tab w:val="num" w:pos="-720"/>
        </w:tabs>
        <w:ind w:left="3240" w:hanging="360"/>
      </w:pPr>
      <w:rPr>
        <w:rFonts w:ascii="Courier New" w:hAnsi="Courier New" w:cs="Courier New"/>
      </w:rPr>
    </w:lvl>
    <w:lvl w:ilvl="5">
      <w:start w:val="1"/>
      <w:numFmt w:val="bullet"/>
      <w:lvlText w:val=""/>
      <w:lvlJc w:val="left"/>
      <w:pPr>
        <w:tabs>
          <w:tab w:val="num" w:pos="-720"/>
        </w:tabs>
        <w:ind w:left="3960" w:hanging="360"/>
      </w:pPr>
      <w:rPr>
        <w:rFonts w:ascii="Wingdings" w:hAnsi="Wingdings" w:cs="Wingdings"/>
      </w:rPr>
    </w:lvl>
    <w:lvl w:ilvl="6">
      <w:start w:val="1"/>
      <w:numFmt w:val="bullet"/>
      <w:lvlText w:val=""/>
      <w:lvlJc w:val="left"/>
      <w:pPr>
        <w:tabs>
          <w:tab w:val="num" w:pos="-720"/>
        </w:tabs>
        <w:ind w:left="4680" w:hanging="360"/>
      </w:pPr>
      <w:rPr>
        <w:rFonts w:ascii="Symbol" w:hAnsi="Symbol" w:cs="Symbol"/>
      </w:rPr>
    </w:lvl>
    <w:lvl w:ilvl="7">
      <w:start w:val="1"/>
      <w:numFmt w:val="bullet"/>
      <w:lvlText w:val="o"/>
      <w:lvlJc w:val="left"/>
      <w:pPr>
        <w:tabs>
          <w:tab w:val="num" w:pos="-720"/>
        </w:tabs>
        <w:ind w:left="5400" w:hanging="360"/>
      </w:pPr>
      <w:rPr>
        <w:rFonts w:ascii="Courier New" w:hAnsi="Courier New" w:cs="Courier New"/>
      </w:rPr>
    </w:lvl>
    <w:lvl w:ilvl="8">
      <w:start w:val="1"/>
      <w:numFmt w:val="bullet"/>
      <w:lvlText w:val=""/>
      <w:lvlJc w:val="left"/>
      <w:pPr>
        <w:tabs>
          <w:tab w:val="num" w:pos="-720"/>
        </w:tabs>
        <w:ind w:left="6120" w:hanging="360"/>
      </w:pPr>
      <w:rPr>
        <w:rFonts w:ascii="Wingdings" w:hAnsi="Wingdings" w:cs="Wingdings"/>
      </w:rPr>
    </w:lvl>
  </w:abstractNum>
  <w:abstractNum w:abstractNumId="25" w15:restartNumberingAfterBreak="0">
    <w:nsid w:val="13D041FD"/>
    <w:multiLevelType w:val="hybridMultilevel"/>
    <w:tmpl w:val="8C3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220979"/>
    <w:multiLevelType w:val="hybridMultilevel"/>
    <w:tmpl w:val="0E80B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5034E5E"/>
    <w:multiLevelType w:val="hybridMultilevel"/>
    <w:tmpl w:val="42AAC3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8884145"/>
    <w:multiLevelType w:val="hybridMultilevel"/>
    <w:tmpl w:val="678A8E74"/>
    <w:lvl w:ilvl="0" w:tplc="3726336C">
      <w:start w:val="8"/>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AE7AF9"/>
    <w:multiLevelType w:val="hybridMultilevel"/>
    <w:tmpl w:val="3AF6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FF3031"/>
    <w:multiLevelType w:val="hybridMultilevel"/>
    <w:tmpl w:val="22A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5A668A"/>
    <w:multiLevelType w:val="multilevel"/>
    <w:tmpl w:val="9AAAE30E"/>
    <w:name w:val="WW8Num82"/>
    <w:lvl w:ilvl="0">
      <w:start w:val="3"/>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ascii="Arial" w:eastAsia="Times New Roman" w:hAnsi="Arial" w:cs="Arial" w:hint="default"/>
        <w:color w:val="FF6600"/>
        <w:sz w:val="20"/>
        <w:szCs w:val="2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1F8D16C3"/>
    <w:multiLevelType w:val="multilevel"/>
    <w:tmpl w:val="E3061BDC"/>
    <w:lvl w:ilvl="0">
      <w:start w:val="1"/>
      <w:numFmt w:val="bullet"/>
      <w:lvlText w:val="o"/>
      <w:lvlJc w:val="left"/>
      <w:pPr>
        <w:tabs>
          <w:tab w:val="num" w:pos="720"/>
        </w:tabs>
        <w:ind w:left="1440" w:hanging="360"/>
      </w:pPr>
      <w:rPr>
        <w:rFonts w:ascii="Courier New" w:hAnsi="Courier New" w:cs="Courier New" w:hint="default"/>
        <w:color w:val="000000"/>
        <w:sz w:val="20"/>
        <w:szCs w:val="20"/>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33" w15:restartNumberingAfterBreak="0">
    <w:nsid w:val="1FEF510E"/>
    <w:multiLevelType w:val="hybridMultilevel"/>
    <w:tmpl w:val="AE74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18211A"/>
    <w:multiLevelType w:val="hybridMultilevel"/>
    <w:tmpl w:val="276CA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2F1429F"/>
    <w:multiLevelType w:val="hybridMultilevel"/>
    <w:tmpl w:val="07B6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201CD8"/>
    <w:multiLevelType w:val="hybridMultilevel"/>
    <w:tmpl w:val="83C4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FC7F6D"/>
    <w:multiLevelType w:val="hybridMultilevel"/>
    <w:tmpl w:val="76A0327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28FF7071"/>
    <w:multiLevelType w:val="hybridMultilevel"/>
    <w:tmpl w:val="E0BE6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AAE0494"/>
    <w:multiLevelType w:val="multilevel"/>
    <w:tmpl w:val="E7C2B41C"/>
    <w:lvl w:ilvl="0">
      <w:start w:val="1"/>
      <w:numFmt w:val="bullet"/>
      <w:lvlText w:val="o"/>
      <w:lvlJc w:val="left"/>
      <w:pPr>
        <w:tabs>
          <w:tab w:val="num" w:pos="360"/>
        </w:tabs>
        <w:ind w:left="1440" w:hanging="360"/>
      </w:pPr>
      <w:rPr>
        <w:rFonts w:ascii="Courier New" w:hAnsi="Courier New" w:cs="Courier New" w:hint="default"/>
        <w:color w:val="000000"/>
        <w:sz w:val="20"/>
        <w:szCs w:val="20"/>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cs="Wingdings"/>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40" w15:restartNumberingAfterBreak="0">
    <w:nsid w:val="2BB910EE"/>
    <w:multiLevelType w:val="hybridMultilevel"/>
    <w:tmpl w:val="4E48A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C463687"/>
    <w:multiLevelType w:val="hybridMultilevel"/>
    <w:tmpl w:val="574A4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09E5C4A"/>
    <w:multiLevelType w:val="hybridMultilevel"/>
    <w:tmpl w:val="97F29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0E507C3"/>
    <w:multiLevelType w:val="hybridMultilevel"/>
    <w:tmpl w:val="1CC4E6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4" w15:restartNumberingAfterBreak="0">
    <w:nsid w:val="311C4181"/>
    <w:multiLevelType w:val="hybridMultilevel"/>
    <w:tmpl w:val="9B54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B17678"/>
    <w:multiLevelType w:val="hybridMultilevel"/>
    <w:tmpl w:val="741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210424"/>
    <w:multiLevelType w:val="hybridMultilevel"/>
    <w:tmpl w:val="445E3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42B05BA"/>
    <w:multiLevelType w:val="multilevel"/>
    <w:tmpl w:val="A106CB60"/>
    <w:lvl w:ilvl="0">
      <w:start w:val="1"/>
      <w:numFmt w:val="bullet"/>
      <w:lvlText w:val="o"/>
      <w:lvlJc w:val="left"/>
      <w:pPr>
        <w:tabs>
          <w:tab w:val="num" w:pos="720"/>
        </w:tabs>
        <w:ind w:left="1440" w:hanging="360"/>
      </w:pPr>
      <w:rPr>
        <w:rFonts w:ascii="Courier New" w:hAnsi="Courier New" w:cs="Courier New" w:hint="default"/>
        <w:color w:val="000000"/>
        <w:sz w:val="20"/>
        <w:szCs w:val="20"/>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48" w15:restartNumberingAfterBreak="0">
    <w:nsid w:val="342B10A6"/>
    <w:multiLevelType w:val="multilevel"/>
    <w:tmpl w:val="B1000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58B47FB"/>
    <w:multiLevelType w:val="hybridMultilevel"/>
    <w:tmpl w:val="5A18D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6634347"/>
    <w:multiLevelType w:val="hybridMultilevel"/>
    <w:tmpl w:val="9E90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D73CC5"/>
    <w:multiLevelType w:val="multilevel"/>
    <w:tmpl w:val="5950C304"/>
    <w:lvl w:ilvl="0">
      <w:start w:val="1"/>
      <w:numFmt w:val="bullet"/>
      <w:lvlText w:val="o"/>
      <w:lvlJc w:val="left"/>
      <w:pPr>
        <w:tabs>
          <w:tab w:val="num" w:pos="360"/>
        </w:tabs>
        <w:ind w:left="1440" w:hanging="360"/>
      </w:pPr>
      <w:rPr>
        <w:rFonts w:ascii="Courier New" w:hAnsi="Courier New" w:cs="Courier New" w:hint="default"/>
        <w:color w:val="000000"/>
        <w:sz w:val="20"/>
        <w:szCs w:val="20"/>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cs="Wingdings"/>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52" w15:restartNumberingAfterBreak="0">
    <w:nsid w:val="39F52DF3"/>
    <w:multiLevelType w:val="hybridMultilevel"/>
    <w:tmpl w:val="DE4A3F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3" w15:restartNumberingAfterBreak="0">
    <w:nsid w:val="3FD34676"/>
    <w:multiLevelType w:val="multilevel"/>
    <w:tmpl w:val="B7F6C61C"/>
    <w:lvl w:ilvl="0">
      <w:start w:val="10"/>
      <w:numFmt w:val="bullet"/>
      <w:lvlText w:val="-"/>
      <w:lvlJc w:val="left"/>
      <w:pPr>
        <w:tabs>
          <w:tab w:val="num" w:pos="0"/>
        </w:tabs>
        <w:ind w:left="720" w:hanging="360"/>
      </w:pPr>
      <w:rPr>
        <w:rFonts w:ascii="Calibri" w:hAnsi="Calibri" w:cs="Calibri"/>
        <w:strike/>
        <w:color w:val="000000"/>
        <w:sz w:val="20"/>
        <w:szCs w:val="20"/>
      </w:rPr>
    </w:lvl>
    <w:lvl w:ilvl="1">
      <w:start w:val="1"/>
      <w:numFmt w:val="bullet"/>
      <w:lvlText w:val="o"/>
      <w:lvlJc w:val="left"/>
      <w:pPr>
        <w:tabs>
          <w:tab w:val="num" w:pos="0"/>
        </w:tabs>
        <w:ind w:left="1440" w:hanging="360"/>
      </w:pPr>
      <w:rPr>
        <w:rFonts w:ascii="Courier New" w:hAnsi="Courier New" w:cs="Courier New" w:hint="default"/>
        <w:color w:val="auto"/>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FF6600"/>
        <w:sz w:val="20"/>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FF6600"/>
        <w:sz w:val="20"/>
        <w:szCs w:val="20"/>
      </w:rPr>
    </w:lvl>
    <w:lvl w:ilvl="8">
      <w:start w:val="1"/>
      <w:numFmt w:val="bullet"/>
      <w:lvlText w:val=""/>
      <w:lvlJc w:val="left"/>
      <w:pPr>
        <w:tabs>
          <w:tab w:val="num" w:pos="0"/>
        </w:tabs>
        <w:ind w:left="6480" w:hanging="360"/>
      </w:pPr>
      <w:rPr>
        <w:rFonts w:ascii="Wingdings" w:hAnsi="Wingdings" w:cs="Wingdings"/>
      </w:rPr>
    </w:lvl>
  </w:abstractNum>
  <w:abstractNum w:abstractNumId="54" w15:restartNumberingAfterBreak="0">
    <w:nsid w:val="4190031E"/>
    <w:multiLevelType w:val="multilevel"/>
    <w:tmpl w:val="AC3059B4"/>
    <w:lvl w:ilvl="0">
      <w:start w:val="10"/>
      <w:numFmt w:val="bullet"/>
      <w:lvlText w:val="-"/>
      <w:lvlJc w:val="left"/>
      <w:pPr>
        <w:tabs>
          <w:tab w:val="num" w:pos="0"/>
        </w:tabs>
        <w:ind w:left="720" w:hanging="360"/>
      </w:pPr>
      <w:rPr>
        <w:rFonts w:ascii="Calibri" w:hAnsi="Calibri" w:cs="Calibri"/>
        <w:strike/>
        <w:color w:val="000000"/>
        <w:sz w:val="20"/>
        <w:szCs w:val="20"/>
      </w:rPr>
    </w:lvl>
    <w:lvl w:ilvl="1">
      <w:start w:val="1"/>
      <w:numFmt w:val="bullet"/>
      <w:lvlText w:val="o"/>
      <w:lvlJc w:val="left"/>
      <w:pPr>
        <w:tabs>
          <w:tab w:val="num" w:pos="0"/>
        </w:tabs>
        <w:ind w:left="1440" w:hanging="360"/>
      </w:pPr>
      <w:rPr>
        <w:rFonts w:ascii="Courier New" w:hAnsi="Courier New" w:cs="Courier New" w:hint="default"/>
        <w:color w:val="auto"/>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FF6600"/>
        <w:sz w:val="20"/>
        <w:szCs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FF6600"/>
        <w:sz w:val="20"/>
        <w:szCs w:val="20"/>
      </w:rPr>
    </w:lvl>
    <w:lvl w:ilvl="8">
      <w:start w:val="1"/>
      <w:numFmt w:val="bullet"/>
      <w:lvlText w:val=""/>
      <w:lvlJc w:val="left"/>
      <w:pPr>
        <w:tabs>
          <w:tab w:val="num" w:pos="0"/>
        </w:tabs>
        <w:ind w:left="6480" w:hanging="360"/>
      </w:pPr>
      <w:rPr>
        <w:rFonts w:ascii="Wingdings" w:hAnsi="Wingdings" w:cs="Wingdings"/>
      </w:rPr>
    </w:lvl>
  </w:abstractNum>
  <w:abstractNum w:abstractNumId="55" w15:restartNumberingAfterBreak="0">
    <w:nsid w:val="43195B92"/>
    <w:multiLevelType w:val="hybridMultilevel"/>
    <w:tmpl w:val="5F92F9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A1D09B6"/>
    <w:multiLevelType w:val="hybridMultilevel"/>
    <w:tmpl w:val="97B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6D6319"/>
    <w:multiLevelType w:val="hybridMultilevel"/>
    <w:tmpl w:val="DAC43C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4BC45D49"/>
    <w:multiLevelType w:val="hybridMultilevel"/>
    <w:tmpl w:val="00E0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EF722C"/>
    <w:multiLevelType w:val="hybridMultilevel"/>
    <w:tmpl w:val="8460B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2A82B27"/>
    <w:multiLevelType w:val="hybridMultilevel"/>
    <w:tmpl w:val="5D0C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D84CC8"/>
    <w:multiLevelType w:val="hybridMultilevel"/>
    <w:tmpl w:val="41B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28271D"/>
    <w:multiLevelType w:val="hybridMultilevel"/>
    <w:tmpl w:val="8954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8D77DE5"/>
    <w:multiLevelType w:val="multilevel"/>
    <w:tmpl w:val="2ED6289A"/>
    <w:lvl w:ilvl="0">
      <w:start w:val="1"/>
      <w:numFmt w:val="bullet"/>
      <w:lvlText w:val="o"/>
      <w:lvlJc w:val="left"/>
      <w:pPr>
        <w:tabs>
          <w:tab w:val="num" w:pos="360"/>
        </w:tabs>
        <w:ind w:left="1440" w:hanging="360"/>
      </w:pPr>
      <w:rPr>
        <w:rFonts w:ascii="Courier New" w:hAnsi="Courier New" w:cs="Courier New" w:hint="default"/>
        <w:color w:val="000000"/>
        <w:sz w:val="20"/>
        <w:szCs w:val="20"/>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cs="Wingdings"/>
      </w:rPr>
    </w:lvl>
    <w:lvl w:ilvl="3">
      <w:start w:val="1"/>
      <w:numFmt w:val="bullet"/>
      <w:lvlText w:val=""/>
      <w:lvlJc w:val="left"/>
      <w:pPr>
        <w:tabs>
          <w:tab w:val="num" w:pos="360"/>
        </w:tabs>
        <w:ind w:left="3600" w:hanging="360"/>
      </w:pPr>
      <w:rPr>
        <w:rFonts w:ascii="Symbol" w:hAnsi="Symbol" w:cs="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cs="Wingdings"/>
      </w:rPr>
    </w:lvl>
    <w:lvl w:ilvl="6">
      <w:start w:val="1"/>
      <w:numFmt w:val="bullet"/>
      <w:lvlText w:val=""/>
      <w:lvlJc w:val="left"/>
      <w:pPr>
        <w:tabs>
          <w:tab w:val="num" w:pos="360"/>
        </w:tabs>
        <w:ind w:left="5760" w:hanging="360"/>
      </w:pPr>
      <w:rPr>
        <w:rFonts w:ascii="Symbol" w:hAnsi="Symbol" w:cs="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cs="Wingdings"/>
      </w:rPr>
    </w:lvl>
  </w:abstractNum>
  <w:abstractNum w:abstractNumId="64" w15:restartNumberingAfterBreak="0">
    <w:nsid w:val="59EB4416"/>
    <w:multiLevelType w:val="hybridMultilevel"/>
    <w:tmpl w:val="F8649F0C"/>
    <w:lvl w:ilvl="0" w:tplc="04090001">
      <w:start w:val="1"/>
      <w:numFmt w:val="bullet"/>
      <w:lvlText w:val=""/>
      <w:lvlJc w:val="left"/>
      <w:pPr>
        <w:ind w:left="720" w:hanging="360"/>
      </w:pPr>
      <w:rPr>
        <w:rFonts w:ascii="Symbol" w:hAnsi="Symbol" w:hint="default"/>
      </w:rPr>
    </w:lvl>
    <w:lvl w:ilvl="1" w:tplc="C01EF53E">
      <w:start w:val="1"/>
      <w:numFmt w:val="upperRoman"/>
      <w:lvlText w:val="Item %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D42DF5"/>
    <w:multiLevelType w:val="multilevel"/>
    <w:tmpl w:val="B08A2864"/>
    <w:lvl w:ilvl="0">
      <w:start w:val="1"/>
      <w:numFmt w:val="bullet"/>
      <w:lvlText w:val="o"/>
      <w:lvlJc w:val="left"/>
      <w:pPr>
        <w:tabs>
          <w:tab w:val="num" w:pos="720"/>
        </w:tabs>
        <w:ind w:left="1440" w:hanging="360"/>
      </w:pPr>
      <w:rPr>
        <w:rFonts w:ascii="Courier New" w:hAnsi="Courier New" w:cs="Courier New" w:hint="default"/>
        <w:color w:val="000000"/>
        <w:sz w:val="20"/>
        <w:szCs w:val="20"/>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cs="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cs="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6" w15:restartNumberingAfterBreak="0">
    <w:nsid w:val="5C7B172F"/>
    <w:multiLevelType w:val="hybridMultilevel"/>
    <w:tmpl w:val="A788A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E524CD1"/>
    <w:multiLevelType w:val="hybridMultilevel"/>
    <w:tmpl w:val="67AE1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E9E216D"/>
    <w:multiLevelType w:val="hybridMultilevel"/>
    <w:tmpl w:val="15501C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62827428"/>
    <w:multiLevelType w:val="hybridMultilevel"/>
    <w:tmpl w:val="D182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4D3334C"/>
    <w:multiLevelType w:val="hybridMultilevel"/>
    <w:tmpl w:val="43466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7F61B43"/>
    <w:multiLevelType w:val="hybridMultilevel"/>
    <w:tmpl w:val="E988B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D270D1"/>
    <w:multiLevelType w:val="hybridMultilevel"/>
    <w:tmpl w:val="4D120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3" w15:restartNumberingAfterBreak="0">
    <w:nsid w:val="69D27432"/>
    <w:multiLevelType w:val="hybridMultilevel"/>
    <w:tmpl w:val="991EC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ABA35A8"/>
    <w:multiLevelType w:val="hybridMultilevel"/>
    <w:tmpl w:val="14624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B1B2E31"/>
    <w:multiLevelType w:val="hybridMultilevel"/>
    <w:tmpl w:val="A04048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6D1F01BE"/>
    <w:multiLevelType w:val="hybridMultilevel"/>
    <w:tmpl w:val="45ECC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DE3736E"/>
    <w:multiLevelType w:val="hybridMultilevel"/>
    <w:tmpl w:val="424AA7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6E2B3561"/>
    <w:multiLevelType w:val="hybridMultilevel"/>
    <w:tmpl w:val="F4CCE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E532F8B"/>
    <w:multiLevelType w:val="hybridMultilevel"/>
    <w:tmpl w:val="F8021F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F722FD6"/>
    <w:multiLevelType w:val="hybridMultilevel"/>
    <w:tmpl w:val="E9364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0D31D4E"/>
    <w:multiLevelType w:val="hybridMultilevel"/>
    <w:tmpl w:val="F682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F40725"/>
    <w:multiLevelType w:val="hybridMultilevel"/>
    <w:tmpl w:val="729E8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3" w15:restartNumberingAfterBreak="0">
    <w:nsid w:val="72975591"/>
    <w:multiLevelType w:val="multilevel"/>
    <w:tmpl w:val="087CDB60"/>
    <w:lvl w:ilvl="0">
      <w:start w:val="1"/>
      <w:numFmt w:val="bullet"/>
      <w:lvlText w:val=""/>
      <w:lvlJc w:val="left"/>
      <w:pPr>
        <w:tabs>
          <w:tab w:val="num" w:pos="-360"/>
        </w:tabs>
        <w:ind w:left="360" w:hanging="360"/>
      </w:pPr>
      <w:rPr>
        <w:rFonts w:ascii="Symbol" w:hAnsi="Symbol" w:hint="default"/>
        <w:color w:val="000000"/>
        <w:sz w:val="20"/>
        <w:szCs w:val="20"/>
      </w:rPr>
    </w:lvl>
    <w:lvl w:ilvl="1">
      <w:start w:val="1"/>
      <w:numFmt w:val="bullet"/>
      <w:lvlText w:val="o"/>
      <w:lvlJc w:val="left"/>
      <w:pPr>
        <w:tabs>
          <w:tab w:val="num" w:pos="-360"/>
        </w:tabs>
        <w:ind w:left="1080" w:hanging="360"/>
      </w:pPr>
      <w:rPr>
        <w:rFonts w:ascii="Courier New" w:hAnsi="Courier New" w:cs="Courier New"/>
        <w:color w:val="000000"/>
        <w:sz w:val="20"/>
        <w:szCs w:val="20"/>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color w:val="000000"/>
        <w:sz w:val="20"/>
        <w:szCs w:val="20"/>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color w:val="000000"/>
        <w:sz w:val="20"/>
        <w:szCs w:val="20"/>
      </w:rPr>
    </w:lvl>
    <w:lvl w:ilvl="8">
      <w:start w:val="1"/>
      <w:numFmt w:val="bullet"/>
      <w:lvlText w:val=""/>
      <w:lvlJc w:val="left"/>
      <w:pPr>
        <w:tabs>
          <w:tab w:val="num" w:pos="-360"/>
        </w:tabs>
        <w:ind w:left="6120" w:hanging="360"/>
      </w:pPr>
      <w:rPr>
        <w:rFonts w:ascii="Wingdings" w:hAnsi="Wingdings" w:cs="Wingdings"/>
      </w:rPr>
    </w:lvl>
  </w:abstractNum>
  <w:abstractNum w:abstractNumId="84" w15:restartNumberingAfterBreak="0">
    <w:nsid w:val="767B1EF8"/>
    <w:multiLevelType w:val="hybridMultilevel"/>
    <w:tmpl w:val="E5C685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76C65A84"/>
    <w:multiLevelType w:val="hybridMultilevel"/>
    <w:tmpl w:val="8C2A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BD7220"/>
    <w:multiLevelType w:val="multilevel"/>
    <w:tmpl w:val="25929DD6"/>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Wingdings" w:hAnsi="Wingdings" w:hint="default"/>
      </w:rPr>
    </w:lvl>
    <w:lvl w:ilvl="3">
      <w:start w:val="1"/>
      <w:numFmt w:val="decimal"/>
      <w:lvlText w:val="%4."/>
      <w:lvlJc w:val="left"/>
      <w:pPr>
        <w:tabs>
          <w:tab w:val="num" w:pos="0"/>
        </w:tabs>
        <w:ind w:left="2880" w:hanging="360"/>
      </w:pPr>
      <w:rPr>
        <w:rFonts w:hint="default"/>
      </w:rPr>
    </w:lvl>
    <w:lvl w:ilvl="4">
      <w:start w:val="2"/>
      <w:numFmt w:val="lowerLetter"/>
      <w:lvlText w:val="%5."/>
      <w:lvlJc w:val="left"/>
      <w:pPr>
        <w:tabs>
          <w:tab w:val="num" w:pos="0"/>
        </w:tabs>
        <w:ind w:left="3600" w:hanging="360"/>
      </w:pPr>
      <w:rPr>
        <w:rFonts w:hint="default"/>
        <w:color w:val="auto"/>
        <w:sz w:val="20"/>
        <w:szCs w:val="20"/>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7905147F"/>
    <w:multiLevelType w:val="hybridMultilevel"/>
    <w:tmpl w:val="10667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A640DD"/>
    <w:multiLevelType w:val="hybridMultilevel"/>
    <w:tmpl w:val="87D8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EF00DE"/>
    <w:multiLevelType w:val="hybridMultilevel"/>
    <w:tmpl w:val="C458E4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7F215D3F"/>
    <w:multiLevelType w:val="hybridMultilevel"/>
    <w:tmpl w:val="4A3C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81916">
    <w:abstractNumId w:val="1"/>
  </w:num>
  <w:num w:numId="2" w16cid:durableId="1090270292">
    <w:abstractNumId w:val="7"/>
  </w:num>
  <w:num w:numId="3" w16cid:durableId="30998807">
    <w:abstractNumId w:val="31"/>
  </w:num>
  <w:num w:numId="4" w16cid:durableId="1749688328">
    <w:abstractNumId w:val="64"/>
  </w:num>
  <w:num w:numId="5" w16cid:durableId="551237328">
    <w:abstractNumId w:val="28"/>
  </w:num>
  <w:num w:numId="6" w16cid:durableId="492183927">
    <w:abstractNumId w:val="85"/>
  </w:num>
  <w:num w:numId="7" w16cid:durableId="348609935">
    <w:abstractNumId w:val="81"/>
  </w:num>
  <w:num w:numId="8" w16cid:durableId="465047801">
    <w:abstractNumId w:val="20"/>
  </w:num>
  <w:num w:numId="9" w16cid:durableId="414740606">
    <w:abstractNumId w:val="68"/>
  </w:num>
  <w:num w:numId="10" w16cid:durableId="1738018560">
    <w:abstractNumId w:val="11"/>
  </w:num>
  <w:num w:numId="11" w16cid:durableId="207108138">
    <w:abstractNumId w:val="72"/>
  </w:num>
  <w:num w:numId="12" w16cid:durableId="310135348">
    <w:abstractNumId w:val="23"/>
  </w:num>
  <w:num w:numId="13" w16cid:durableId="1921939687">
    <w:abstractNumId w:val="52"/>
  </w:num>
  <w:num w:numId="14" w16cid:durableId="304042789">
    <w:abstractNumId w:val="82"/>
  </w:num>
  <w:num w:numId="15" w16cid:durableId="227426395">
    <w:abstractNumId w:val="43"/>
  </w:num>
  <w:num w:numId="16" w16cid:durableId="1111974769">
    <w:abstractNumId w:val="62"/>
  </w:num>
  <w:num w:numId="17" w16cid:durableId="440340593">
    <w:abstractNumId w:val="87"/>
  </w:num>
  <w:num w:numId="18" w16cid:durableId="399014106">
    <w:abstractNumId w:val="25"/>
  </w:num>
  <w:num w:numId="19" w16cid:durableId="1485775993">
    <w:abstractNumId w:val="39"/>
  </w:num>
  <w:num w:numId="20" w16cid:durableId="679088503">
    <w:abstractNumId w:val="51"/>
  </w:num>
  <w:num w:numId="21" w16cid:durableId="753627443">
    <w:abstractNumId w:val="71"/>
  </w:num>
  <w:num w:numId="22" w16cid:durableId="965156904">
    <w:abstractNumId w:val="83"/>
  </w:num>
  <w:num w:numId="23" w16cid:durableId="983317495">
    <w:abstractNumId w:val="24"/>
  </w:num>
  <w:num w:numId="24" w16cid:durableId="1379401958">
    <w:abstractNumId w:val="18"/>
  </w:num>
  <w:num w:numId="25" w16cid:durableId="1430734855">
    <w:abstractNumId w:val="76"/>
  </w:num>
  <w:num w:numId="26" w16cid:durableId="1224750575">
    <w:abstractNumId w:val="15"/>
  </w:num>
  <w:num w:numId="27" w16cid:durableId="1531064749">
    <w:abstractNumId w:val="19"/>
  </w:num>
  <w:num w:numId="28" w16cid:durableId="2135516639">
    <w:abstractNumId w:val="32"/>
  </w:num>
  <w:num w:numId="29" w16cid:durableId="341056900">
    <w:abstractNumId w:val="63"/>
  </w:num>
  <w:num w:numId="30" w16cid:durableId="320161513">
    <w:abstractNumId w:val="22"/>
  </w:num>
  <w:num w:numId="31" w16cid:durableId="916285574">
    <w:abstractNumId w:val="74"/>
  </w:num>
  <w:num w:numId="32" w16cid:durableId="1938637887">
    <w:abstractNumId w:val="53"/>
  </w:num>
  <w:num w:numId="33" w16cid:durableId="1621763321">
    <w:abstractNumId w:val="54"/>
  </w:num>
  <w:num w:numId="34" w16cid:durableId="1025711956">
    <w:abstractNumId w:val="86"/>
  </w:num>
  <w:num w:numId="35" w16cid:durableId="1448039921">
    <w:abstractNumId w:val="47"/>
  </w:num>
  <w:num w:numId="36" w16cid:durableId="1860123201">
    <w:abstractNumId w:val="65"/>
  </w:num>
  <w:num w:numId="37" w16cid:durableId="530386441">
    <w:abstractNumId w:val="14"/>
  </w:num>
  <w:num w:numId="38" w16cid:durableId="194150297">
    <w:abstractNumId w:val="57"/>
  </w:num>
  <w:num w:numId="39" w16cid:durableId="1908565475">
    <w:abstractNumId w:val="36"/>
  </w:num>
  <w:num w:numId="40" w16cid:durableId="247348824">
    <w:abstractNumId w:val="37"/>
  </w:num>
  <w:num w:numId="41" w16cid:durableId="1294209695">
    <w:abstractNumId w:val="75"/>
  </w:num>
  <w:num w:numId="42" w16cid:durableId="568926782">
    <w:abstractNumId w:val="78"/>
  </w:num>
  <w:num w:numId="43" w16cid:durableId="1308051109">
    <w:abstractNumId w:val="59"/>
  </w:num>
  <w:num w:numId="44" w16cid:durableId="1445350045">
    <w:abstractNumId w:val="26"/>
  </w:num>
  <w:num w:numId="45" w16cid:durableId="1547528646">
    <w:abstractNumId w:val="35"/>
  </w:num>
  <w:num w:numId="46" w16cid:durableId="1035814867">
    <w:abstractNumId w:val="41"/>
  </w:num>
  <w:num w:numId="47" w16cid:durableId="167717619">
    <w:abstractNumId w:val="29"/>
  </w:num>
  <w:num w:numId="48" w16cid:durableId="1701470176">
    <w:abstractNumId w:val="77"/>
  </w:num>
  <w:num w:numId="49" w16cid:durableId="1773554562">
    <w:abstractNumId w:val="89"/>
  </w:num>
  <w:num w:numId="50" w16cid:durableId="657735119">
    <w:abstractNumId w:val="40"/>
  </w:num>
  <w:num w:numId="51" w16cid:durableId="1017004509">
    <w:abstractNumId w:val="70"/>
  </w:num>
  <w:num w:numId="52" w16cid:durableId="1515726391">
    <w:abstractNumId w:val="10"/>
  </w:num>
  <w:num w:numId="53" w16cid:durableId="2036803262">
    <w:abstractNumId w:val="84"/>
  </w:num>
  <w:num w:numId="54" w16cid:durableId="1885173345">
    <w:abstractNumId w:val="13"/>
  </w:num>
  <w:num w:numId="55" w16cid:durableId="898594886">
    <w:abstractNumId w:val="38"/>
  </w:num>
  <w:num w:numId="56" w16cid:durableId="475995232">
    <w:abstractNumId w:val="30"/>
  </w:num>
  <w:num w:numId="57" w16cid:durableId="903249868">
    <w:abstractNumId w:val="46"/>
  </w:num>
  <w:num w:numId="58" w16cid:durableId="1741630340">
    <w:abstractNumId w:val="61"/>
  </w:num>
  <w:num w:numId="59" w16cid:durableId="1465729651">
    <w:abstractNumId w:val="67"/>
  </w:num>
  <w:num w:numId="60" w16cid:durableId="1743093325">
    <w:abstractNumId w:val="69"/>
  </w:num>
  <w:num w:numId="61" w16cid:durableId="85615473">
    <w:abstractNumId w:val="17"/>
  </w:num>
  <w:num w:numId="62" w16cid:durableId="218056683">
    <w:abstractNumId w:val="80"/>
  </w:num>
  <w:num w:numId="63" w16cid:durableId="193467340">
    <w:abstractNumId w:val="56"/>
  </w:num>
  <w:num w:numId="64" w16cid:durableId="665137130">
    <w:abstractNumId w:val="79"/>
  </w:num>
  <w:num w:numId="65" w16cid:durableId="1949507649">
    <w:abstractNumId w:val="45"/>
  </w:num>
  <w:num w:numId="66" w16cid:durableId="1941987085">
    <w:abstractNumId w:val="21"/>
  </w:num>
  <w:num w:numId="67" w16cid:durableId="2042701321">
    <w:abstractNumId w:val="16"/>
  </w:num>
  <w:num w:numId="68" w16cid:durableId="1207989975">
    <w:abstractNumId w:val="55"/>
  </w:num>
  <w:num w:numId="69" w16cid:durableId="970672075">
    <w:abstractNumId w:val="27"/>
  </w:num>
  <w:num w:numId="70" w16cid:durableId="584385356">
    <w:abstractNumId w:val="73"/>
  </w:num>
  <w:num w:numId="71" w16cid:durableId="2023585051">
    <w:abstractNumId w:val="58"/>
  </w:num>
  <w:num w:numId="72" w16cid:durableId="1893341517">
    <w:abstractNumId w:val="90"/>
  </w:num>
  <w:num w:numId="73" w16cid:durableId="2141726631">
    <w:abstractNumId w:val="50"/>
  </w:num>
  <w:num w:numId="74" w16cid:durableId="1187215453">
    <w:abstractNumId w:val="60"/>
  </w:num>
  <w:num w:numId="75" w16cid:durableId="1936091154">
    <w:abstractNumId w:val="12"/>
  </w:num>
  <w:num w:numId="76" w16cid:durableId="695693479">
    <w:abstractNumId w:val="42"/>
  </w:num>
  <w:num w:numId="77" w16cid:durableId="1669480986">
    <w:abstractNumId w:val="8"/>
  </w:num>
  <w:num w:numId="78" w16cid:durableId="981468339">
    <w:abstractNumId w:val="49"/>
  </w:num>
  <w:num w:numId="79" w16cid:durableId="1480996170">
    <w:abstractNumId w:val="44"/>
  </w:num>
  <w:num w:numId="80" w16cid:durableId="754202908">
    <w:abstractNumId w:val="66"/>
  </w:num>
  <w:num w:numId="81" w16cid:durableId="827289787">
    <w:abstractNumId w:val="33"/>
  </w:num>
  <w:num w:numId="82" w16cid:durableId="634331931">
    <w:abstractNumId w:val="9"/>
  </w:num>
  <w:num w:numId="83" w16cid:durableId="1205823990">
    <w:abstractNumId w:val="88"/>
  </w:num>
  <w:num w:numId="84" w16cid:durableId="8535728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95213433">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37"/>
    <w:rsid w:val="000044B3"/>
    <w:rsid w:val="000124C1"/>
    <w:rsid w:val="000175FD"/>
    <w:rsid w:val="00026EBC"/>
    <w:rsid w:val="00074970"/>
    <w:rsid w:val="000F4E6C"/>
    <w:rsid w:val="00143E33"/>
    <w:rsid w:val="00160E77"/>
    <w:rsid w:val="00164880"/>
    <w:rsid w:val="001A1568"/>
    <w:rsid w:val="001D2E9B"/>
    <w:rsid w:val="001E5735"/>
    <w:rsid w:val="001F6E84"/>
    <w:rsid w:val="00287A1B"/>
    <w:rsid w:val="00296322"/>
    <w:rsid w:val="002A066D"/>
    <w:rsid w:val="002B5D0C"/>
    <w:rsid w:val="002C6F1C"/>
    <w:rsid w:val="002E0D55"/>
    <w:rsid w:val="002F7E37"/>
    <w:rsid w:val="00313734"/>
    <w:rsid w:val="0031746A"/>
    <w:rsid w:val="00337F8C"/>
    <w:rsid w:val="00356888"/>
    <w:rsid w:val="00382777"/>
    <w:rsid w:val="00394BFE"/>
    <w:rsid w:val="003B1745"/>
    <w:rsid w:val="003C7745"/>
    <w:rsid w:val="00433FAD"/>
    <w:rsid w:val="00486849"/>
    <w:rsid w:val="00493DFE"/>
    <w:rsid w:val="004975EC"/>
    <w:rsid w:val="004D31E0"/>
    <w:rsid w:val="00520FC9"/>
    <w:rsid w:val="00532E60"/>
    <w:rsid w:val="00543998"/>
    <w:rsid w:val="0056457D"/>
    <w:rsid w:val="005710F2"/>
    <w:rsid w:val="00574712"/>
    <w:rsid w:val="00581F75"/>
    <w:rsid w:val="00586CC7"/>
    <w:rsid w:val="005F159B"/>
    <w:rsid w:val="006007C4"/>
    <w:rsid w:val="006314A5"/>
    <w:rsid w:val="00642DEE"/>
    <w:rsid w:val="00652C56"/>
    <w:rsid w:val="006B2123"/>
    <w:rsid w:val="006C15FF"/>
    <w:rsid w:val="00747480"/>
    <w:rsid w:val="00762818"/>
    <w:rsid w:val="00771F04"/>
    <w:rsid w:val="007972CB"/>
    <w:rsid w:val="007A662D"/>
    <w:rsid w:val="007C5599"/>
    <w:rsid w:val="007D0CCC"/>
    <w:rsid w:val="007F0581"/>
    <w:rsid w:val="0087558B"/>
    <w:rsid w:val="00885B5F"/>
    <w:rsid w:val="008A04A7"/>
    <w:rsid w:val="008B12D2"/>
    <w:rsid w:val="008E179A"/>
    <w:rsid w:val="00906F39"/>
    <w:rsid w:val="009637CC"/>
    <w:rsid w:val="00977330"/>
    <w:rsid w:val="009923DE"/>
    <w:rsid w:val="00997B87"/>
    <w:rsid w:val="009D44C4"/>
    <w:rsid w:val="00A33F10"/>
    <w:rsid w:val="00A4319E"/>
    <w:rsid w:val="00A733DC"/>
    <w:rsid w:val="00AB1331"/>
    <w:rsid w:val="00AD21D5"/>
    <w:rsid w:val="00AF095E"/>
    <w:rsid w:val="00B31A26"/>
    <w:rsid w:val="00B72B62"/>
    <w:rsid w:val="00B734EB"/>
    <w:rsid w:val="00BA02EA"/>
    <w:rsid w:val="00BB3403"/>
    <w:rsid w:val="00BE3763"/>
    <w:rsid w:val="00BE40A1"/>
    <w:rsid w:val="00C16DC7"/>
    <w:rsid w:val="00C309B4"/>
    <w:rsid w:val="00C7324E"/>
    <w:rsid w:val="00CA320B"/>
    <w:rsid w:val="00CA3E70"/>
    <w:rsid w:val="00CF0E9B"/>
    <w:rsid w:val="00D43C6F"/>
    <w:rsid w:val="00D55021"/>
    <w:rsid w:val="00DB0AA9"/>
    <w:rsid w:val="00E119FD"/>
    <w:rsid w:val="00E14CCA"/>
    <w:rsid w:val="00E30FC2"/>
    <w:rsid w:val="00E46ADC"/>
    <w:rsid w:val="00E7531F"/>
    <w:rsid w:val="00E75C81"/>
    <w:rsid w:val="00F24CA9"/>
    <w:rsid w:val="00F43469"/>
    <w:rsid w:val="00F7773E"/>
    <w:rsid w:val="00F8083A"/>
    <w:rsid w:val="00F91A46"/>
    <w:rsid w:val="00FC2CE5"/>
    <w:rsid w:val="00FE6435"/>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A91C1F"/>
  <w15:docId w15:val="{9DDD97F4-87CD-4E90-9C44-19A5B44E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60"/>
    <w:pPr>
      <w:suppressAutoHyphens/>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32E60"/>
    <w:rPr>
      <w:rFonts w:ascii="Calibri" w:hAnsi="Calibri" w:cs="Calibri"/>
      <w:color w:val="000000"/>
      <w:sz w:val="20"/>
      <w:szCs w:val="20"/>
    </w:rPr>
  </w:style>
  <w:style w:type="character" w:customStyle="1" w:styleId="WW8Num1z1">
    <w:name w:val="WW8Num1z1"/>
    <w:rsid w:val="00532E60"/>
    <w:rPr>
      <w:rFonts w:ascii="Courier New" w:hAnsi="Courier New" w:cs="Courier New"/>
    </w:rPr>
  </w:style>
  <w:style w:type="character" w:customStyle="1" w:styleId="WW8Num1z2">
    <w:name w:val="WW8Num1z2"/>
    <w:rsid w:val="00532E60"/>
    <w:rPr>
      <w:rFonts w:ascii="Wingdings" w:hAnsi="Wingdings" w:cs="Wingdings"/>
    </w:rPr>
  </w:style>
  <w:style w:type="character" w:customStyle="1" w:styleId="WW8Num1z3">
    <w:name w:val="WW8Num1z3"/>
    <w:rsid w:val="00532E60"/>
    <w:rPr>
      <w:rFonts w:ascii="Symbol" w:hAnsi="Symbol" w:cs="Symbol"/>
    </w:rPr>
  </w:style>
  <w:style w:type="character" w:customStyle="1" w:styleId="WW8Num2z0">
    <w:name w:val="WW8Num2z0"/>
    <w:rsid w:val="00532E60"/>
    <w:rPr>
      <w:rFonts w:ascii="Calibri" w:hAnsi="Calibri" w:cs="Calibri"/>
      <w:color w:val="000000"/>
      <w:sz w:val="20"/>
      <w:szCs w:val="20"/>
    </w:rPr>
  </w:style>
  <w:style w:type="character" w:customStyle="1" w:styleId="WW8Num2z1">
    <w:name w:val="WW8Num2z1"/>
    <w:rsid w:val="00532E60"/>
    <w:rPr>
      <w:rFonts w:ascii="Courier New" w:hAnsi="Courier New" w:cs="Courier New"/>
      <w:color w:val="000000"/>
      <w:sz w:val="20"/>
      <w:szCs w:val="20"/>
    </w:rPr>
  </w:style>
  <w:style w:type="character" w:customStyle="1" w:styleId="WW8Num2z2">
    <w:name w:val="WW8Num2z2"/>
    <w:rsid w:val="00532E60"/>
    <w:rPr>
      <w:rFonts w:ascii="Wingdings" w:hAnsi="Wingdings" w:cs="Wingdings"/>
    </w:rPr>
  </w:style>
  <w:style w:type="character" w:customStyle="1" w:styleId="WW8Num2z3">
    <w:name w:val="WW8Num2z3"/>
    <w:rsid w:val="00532E60"/>
    <w:rPr>
      <w:rFonts w:ascii="Symbol" w:hAnsi="Symbol" w:cs="Symbol"/>
    </w:rPr>
  </w:style>
  <w:style w:type="character" w:customStyle="1" w:styleId="WW8Num3z0">
    <w:name w:val="WW8Num3z0"/>
    <w:rsid w:val="00532E60"/>
    <w:rPr>
      <w:rFonts w:ascii="Calibri" w:hAnsi="Calibri" w:cs="Calibri"/>
      <w:strike/>
      <w:color w:val="000000"/>
      <w:sz w:val="20"/>
      <w:szCs w:val="20"/>
    </w:rPr>
  </w:style>
  <w:style w:type="character" w:customStyle="1" w:styleId="WW8Num3z1">
    <w:name w:val="WW8Num3z1"/>
    <w:rsid w:val="00532E60"/>
    <w:rPr>
      <w:rFonts w:ascii="Courier New" w:eastAsia="Times New Roman" w:hAnsi="Courier New" w:cs="Courier New"/>
      <w:color w:val="FF6600"/>
      <w:sz w:val="20"/>
      <w:szCs w:val="20"/>
    </w:rPr>
  </w:style>
  <w:style w:type="character" w:customStyle="1" w:styleId="WW8Num3z2">
    <w:name w:val="WW8Num3z2"/>
    <w:rsid w:val="00532E60"/>
    <w:rPr>
      <w:rFonts w:ascii="Wingdings" w:hAnsi="Wingdings" w:cs="Wingdings"/>
    </w:rPr>
  </w:style>
  <w:style w:type="character" w:customStyle="1" w:styleId="WW8Num3z3">
    <w:name w:val="WW8Num3z3"/>
    <w:rsid w:val="00532E60"/>
    <w:rPr>
      <w:rFonts w:ascii="Symbol" w:hAnsi="Symbol" w:cs="Symbol"/>
    </w:rPr>
  </w:style>
  <w:style w:type="character" w:customStyle="1" w:styleId="WW8Num4z0">
    <w:name w:val="WW8Num4z0"/>
    <w:rsid w:val="00532E60"/>
    <w:rPr>
      <w:rFonts w:ascii="Calibri" w:hAnsi="Calibri" w:cs="Calibri"/>
      <w:color w:val="000000"/>
      <w:sz w:val="20"/>
      <w:szCs w:val="20"/>
    </w:rPr>
  </w:style>
  <w:style w:type="character" w:customStyle="1" w:styleId="WW8Num4z1">
    <w:name w:val="WW8Num4z1"/>
    <w:rsid w:val="00532E60"/>
    <w:rPr>
      <w:rFonts w:ascii="Courier New" w:hAnsi="Courier New" w:cs="Courier New"/>
    </w:rPr>
  </w:style>
  <w:style w:type="character" w:customStyle="1" w:styleId="WW8Num4z2">
    <w:name w:val="WW8Num4z2"/>
    <w:rsid w:val="00532E60"/>
    <w:rPr>
      <w:rFonts w:ascii="Wingdings" w:hAnsi="Wingdings" w:cs="Wingdings"/>
    </w:rPr>
  </w:style>
  <w:style w:type="character" w:customStyle="1" w:styleId="WW8Num4z3">
    <w:name w:val="WW8Num4z3"/>
    <w:rsid w:val="00532E60"/>
    <w:rPr>
      <w:rFonts w:ascii="Symbol" w:hAnsi="Symbol" w:cs="Symbol"/>
    </w:rPr>
  </w:style>
  <w:style w:type="character" w:customStyle="1" w:styleId="WW8Num5z0">
    <w:name w:val="WW8Num5z0"/>
    <w:rsid w:val="00532E60"/>
    <w:rPr>
      <w:rFonts w:ascii="Arial" w:hAnsi="Arial" w:cs="Arial"/>
      <w:color w:val="000000"/>
      <w:sz w:val="20"/>
      <w:szCs w:val="20"/>
    </w:rPr>
  </w:style>
  <w:style w:type="character" w:customStyle="1" w:styleId="WW8Num5z1">
    <w:name w:val="WW8Num5z1"/>
    <w:rsid w:val="00532E60"/>
    <w:rPr>
      <w:rFonts w:ascii="Courier New" w:hAnsi="Courier New" w:cs="Courier New"/>
    </w:rPr>
  </w:style>
  <w:style w:type="character" w:customStyle="1" w:styleId="WW8Num5z2">
    <w:name w:val="WW8Num5z2"/>
    <w:rsid w:val="00532E60"/>
    <w:rPr>
      <w:rFonts w:ascii="Wingdings" w:hAnsi="Wingdings" w:cs="Wingdings"/>
    </w:rPr>
  </w:style>
  <w:style w:type="character" w:customStyle="1" w:styleId="WW8Num5z3">
    <w:name w:val="WW8Num5z3"/>
    <w:rsid w:val="00532E60"/>
    <w:rPr>
      <w:rFonts w:ascii="Symbol" w:hAnsi="Symbol" w:cs="Symbol"/>
    </w:rPr>
  </w:style>
  <w:style w:type="character" w:customStyle="1" w:styleId="WW8Num6z0">
    <w:name w:val="WW8Num6z0"/>
    <w:rsid w:val="00532E60"/>
    <w:rPr>
      <w:rFonts w:ascii="Symbol" w:hAnsi="Symbol" w:cs="Symbol"/>
      <w:color w:val="000000"/>
      <w:sz w:val="20"/>
      <w:szCs w:val="20"/>
    </w:rPr>
  </w:style>
  <w:style w:type="character" w:customStyle="1" w:styleId="WW8Num6z1">
    <w:name w:val="WW8Num6z1"/>
    <w:rsid w:val="00532E60"/>
    <w:rPr>
      <w:rFonts w:ascii="Courier New" w:hAnsi="Courier New" w:cs="Courier New"/>
    </w:rPr>
  </w:style>
  <w:style w:type="character" w:customStyle="1" w:styleId="WW8Num6z2">
    <w:name w:val="WW8Num6z2"/>
    <w:rsid w:val="00532E60"/>
    <w:rPr>
      <w:rFonts w:ascii="Wingdings" w:hAnsi="Wingdings" w:cs="Wingdings"/>
    </w:rPr>
  </w:style>
  <w:style w:type="character" w:customStyle="1" w:styleId="WW8Num7z0">
    <w:name w:val="WW8Num7z0"/>
    <w:rsid w:val="00532E60"/>
    <w:rPr>
      <w:rFonts w:ascii="Arial" w:eastAsia="Times New Roman" w:hAnsi="Arial" w:cs="Arial"/>
      <w:color w:val="FF6600"/>
      <w:sz w:val="20"/>
      <w:szCs w:val="20"/>
      <w:shd w:val="clear" w:color="auto" w:fill="FFFF00"/>
    </w:rPr>
  </w:style>
  <w:style w:type="character" w:customStyle="1" w:styleId="WW8Num7z1">
    <w:name w:val="WW8Num7z1"/>
    <w:rsid w:val="00532E60"/>
  </w:style>
  <w:style w:type="character" w:customStyle="1" w:styleId="WW8Num7z2">
    <w:name w:val="WW8Num7z2"/>
    <w:rsid w:val="00532E60"/>
  </w:style>
  <w:style w:type="character" w:customStyle="1" w:styleId="WW8Num7z3">
    <w:name w:val="WW8Num7z3"/>
    <w:rsid w:val="00532E60"/>
  </w:style>
  <w:style w:type="character" w:customStyle="1" w:styleId="WW8Num7z5">
    <w:name w:val="WW8Num7z5"/>
    <w:rsid w:val="00532E60"/>
  </w:style>
  <w:style w:type="character" w:customStyle="1" w:styleId="WW8Num7z6">
    <w:name w:val="WW8Num7z6"/>
    <w:rsid w:val="00532E60"/>
  </w:style>
  <w:style w:type="character" w:customStyle="1" w:styleId="WW8Num7z7">
    <w:name w:val="WW8Num7z7"/>
    <w:rsid w:val="00532E60"/>
  </w:style>
  <w:style w:type="character" w:customStyle="1" w:styleId="WW8Num7z8">
    <w:name w:val="WW8Num7z8"/>
    <w:rsid w:val="00532E60"/>
  </w:style>
  <w:style w:type="character" w:customStyle="1" w:styleId="WW8Num8z0">
    <w:name w:val="WW8Num8z0"/>
    <w:rsid w:val="00532E60"/>
    <w:rPr>
      <w:rFonts w:hint="default"/>
    </w:rPr>
  </w:style>
  <w:style w:type="character" w:customStyle="1" w:styleId="WW8Num9z0">
    <w:name w:val="WW8Num9z0"/>
    <w:rsid w:val="00532E60"/>
    <w:rPr>
      <w:rFonts w:ascii="Arial" w:eastAsia="Times New Roman" w:hAnsi="Arial" w:cs="Arial" w:hint="default"/>
      <w:b/>
      <w:bCs/>
      <w:color w:val="FF0000"/>
      <w:sz w:val="20"/>
      <w:szCs w:val="20"/>
    </w:rPr>
  </w:style>
  <w:style w:type="character" w:customStyle="1" w:styleId="WW8Num9z1">
    <w:name w:val="WW8Num9z1"/>
    <w:rsid w:val="00532E60"/>
  </w:style>
  <w:style w:type="character" w:customStyle="1" w:styleId="WW8Num9z2">
    <w:name w:val="WW8Num9z2"/>
    <w:rsid w:val="00532E60"/>
  </w:style>
  <w:style w:type="character" w:customStyle="1" w:styleId="WW8Num9z3">
    <w:name w:val="WW8Num9z3"/>
    <w:rsid w:val="00532E60"/>
  </w:style>
  <w:style w:type="character" w:customStyle="1" w:styleId="WW8Num9z4">
    <w:name w:val="WW8Num9z4"/>
    <w:rsid w:val="00532E60"/>
    <w:rPr>
      <w:rFonts w:ascii="Arial" w:eastAsia="Times New Roman" w:hAnsi="Arial" w:cs="Arial"/>
      <w:color w:val="FF6600"/>
      <w:sz w:val="20"/>
      <w:szCs w:val="20"/>
    </w:rPr>
  </w:style>
  <w:style w:type="character" w:customStyle="1" w:styleId="WW8Num9z5">
    <w:name w:val="WW8Num9z5"/>
    <w:rsid w:val="00532E60"/>
  </w:style>
  <w:style w:type="character" w:customStyle="1" w:styleId="WW8Num9z6">
    <w:name w:val="WW8Num9z6"/>
    <w:rsid w:val="00532E60"/>
  </w:style>
  <w:style w:type="character" w:customStyle="1" w:styleId="WW8Num9z7">
    <w:name w:val="WW8Num9z7"/>
    <w:rsid w:val="00532E60"/>
  </w:style>
  <w:style w:type="character" w:customStyle="1" w:styleId="WW8Num9z8">
    <w:name w:val="WW8Num9z8"/>
    <w:rsid w:val="00532E60"/>
  </w:style>
  <w:style w:type="character" w:customStyle="1" w:styleId="WW8Num7z4">
    <w:name w:val="WW8Num7z4"/>
    <w:rsid w:val="00532E60"/>
    <w:rPr>
      <w:rFonts w:cs="Arial"/>
    </w:rPr>
  </w:style>
  <w:style w:type="character" w:customStyle="1" w:styleId="WW8Num8z1">
    <w:name w:val="WW8Num8z1"/>
    <w:rsid w:val="00532E60"/>
  </w:style>
  <w:style w:type="character" w:customStyle="1" w:styleId="WW8Num8z2">
    <w:name w:val="WW8Num8z2"/>
    <w:rsid w:val="00532E60"/>
  </w:style>
  <w:style w:type="character" w:customStyle="1" w:styleId="WW8Num8z3">
    <w:name w:val="WW8Num8z3"/>
    <w:rsid w:val="00532E60"/>
  </w:style>
  <w:style w:type="character" w:customStyle="1" w:styleId="WW8Num8z4">
    <w:name w:val="WW8Num8z4"/>
    <w:rsid w:val="00532E60"/>
  </w:style>
  <w:style w:type="character" w:customStyle="1" w:styleId="WW8Num8z5">
    <w:name w:val="WW8Num8z5"/>
    <w:rsid w:val="00532E60"/>
  </w:style>
  <w:style w:type="character" w:customStyle="1" w:styleId="WW8Num8z6">
    <w:name w:val="WW8Num8z6"/>
    <w:rsid w:val="00532E60"/>
  </w:style>
  <w:style w:type="character" w:customStyle="1" w:styleId="WW8Num8z7">
    <w:name w:val="WW8Num8z7"/>
    <w:rsid w:val="00532E60"/>
  </w:style>
  <w:style w:type="character" w:customStyle="1" w:styleId="WW8Num8z8">
    <w:name w:val="WW8Num8z8"/>
    <w:rsid w:val="00532E60"/>
  </w:style>
  <w:style w:type="character" w:customStyle="1" w:styleId="WW8Num10z0">
    <w:name w:val="WW8Num10z0"/>
    <w:rsid w:val="00532E60"/>
    <w:rPr>
      <w:rFonts w:hint="default"/>
      <w:b/>
      <w:bCs/>
      <w:color w:val="FF0000"/>
    </w:rPr>
  </w:style>
  <w:style w:type="character" w:customStyle="1" w:styleId="WW8Num10z1">
    <w:name w:val="WW8Num10z1"/>
    <w:rsid w:val="00532E60"/>
  </w:style>
  <w:style w:type="character" w:customStyle="1" w:styleId="WW8Num10z2">
    <w:name w:val="WW8Num10z2"/>
    <w:rsid w:val="00532E60"/>
  </w:style>
  <w:style w:type="character" w:customStyle="1" w:styleId="WW8Num10z3">
    <w:name w:val="WW8Num10z3"/>
    <w:rsid w:val="00532E60"/>
  </w:style>
  <w:style w:type="character" w:customStyle="1" w:styleId="WW8Num10z4">
    <w:name w:val="WW8Num10z4"/>
    <w:rsid w:val="00532E60"/>
  </w:style>
  <w:style w:type="character" w:customStyle="1" w:styleId="WW8Num10z5">
    <w:name w:val="WW8Num10z5"/>
    <w:rsid w:val="00532E60"/>
  </w:style>
  <w:style w:type="character" w:customStyle="1" w:styleId="WW8Num10z6">
    <w:name w:val="WW8Num10z6"/>
    <w:rsid w:val="00532E60"/>
  </w:style>
  <w:style w:type="character" w:customStyle="1" w:styleId="WW8Num10z7">
    <w:name w:val="WW8Num10z7"/>
    <w:rsid w:val="00532E60"/>
  </w:style>
  <w:style w:type="character" w:customStyle="1" w:styleId="WW8Num10z8">
    <w:name w:val="WW8Num10z8"/>
    <w:rsid w:val="00532E60"/>
  </w:style>
  <w:style w:type="character" w:customStyle="1" w:styleId="WW-DefaultParagraphFont">
    <w:name w:val="WW-Default Paragraph Font"/>
    <w:rsid w:val="00532E60"/>
  </w:style>
  <w:style w:type="character" w:customStyle="1" w:styleId="WW-DefaultParagraphFont1">
    <w:name w:val="WW-Default Paragraph Font1"/>
    <w:rsid w:val="00532E60"/>
  </w:style>
  <w:style w:type="character" w:customStyle="1" w:styleId="HeaderChar">
    <w:name w:val="Header Char"/>
    <w:uiPriority w:val="99"/>
    <w:rsid w:val="00532E60"/>
    <w:rPr>
      <w:sz w:val="22"/>
      <w:szCs w:val="22"/>
    </w:rPr>
  </w:style>
  <w:style w:type="character" w:customStyle="1" w:styleId="FooterChar">
    <w:name w:val="Footer Char"/>
    <w:uiPriority w:val="99"/>
    <w:rsid w:val="00532E60"/>
    <w:rPr>
      <w:sz w:val="22"/>
      <w:szCs w:val="22"/>
    </w:rPr>
  </w:style>
  <w:style w:type="character" w:customStyle="1" w:styleId="BalloonTextChar">
    <w:name w:val="Balloon Text Char"/>
    <w:rsid w:val="00532E60"/>
    <w:rPr>
      <w:rFonts w:ascii="Tahoma" w:hAnsi="Tahoma" w:cs="Tahoma"/>
      <w:sz w:val="16"/>
      <w:szCs w:val="16"/>
    </w:rPr>
  </w:style>
  <w:style w:type="character" w:customStyle="1" w:styleId="ListLabel1">
    <w:name w:val="ListLabel 1"/>
    <w:rsid w:val="00532E60"/>
    <w:rPr>
      <w:rFonts w:eastAsia="Calibri" w:cs="Calibri"/>
    </w:rPr>
  </w:style>
  <w:style w:type="character" w:customStyle="1" w:styleId="ListLabel2">
    <w:name w:val="ListLabel 2"/>
    <w:rsid w:val="00532E60"/>
    <w:rPr>
      <w:rFonts w:cs="Courier New"/>
    </w:rPr>
  </w:style>
  <w:style w:type="character" w:customStyle="1" w:styleId="ListLabel3">
    <w:name w:val="ListLabel 3"/>
    <w:rsid w:val="00532E60"/>
    <w:rPr>
      <w:rFonts w:eastAsia="Calibri" w:cs="Arial"/>
    </w:rPr>
  </w:style>
  <w:style w:type="paragraph" w:customStyle="1" w:styleId="Heading">
    <w:name w:val="Heading"/>
    <w:basedOn w:val="Normal"/>
    <w:next w:val="BodyText"/>
    <w:rsid w:val="00532E60"/>
    <w:pPr>
      <w:keepNext/>
      <w:spacing w:before="240"/>
    </w:pPr>
    <w:rPr>
      <w:rFonts w:ascii="Arial" w:eastAsia="Microsoft YaHei" w:hAnsi="Arial" w:cs="Arial"/>
      <w:sz w:val="28"/>
      <w:szCs w:val="28"/>
    </w:rPr>
  </w:style>
  <w:style w:type="paragraph" w:styleId="BodyText">
    <w:name w:val="Body Text"/>
    <w:basedOn w:val="Normal"/>
    <w:rsid w:val="00532E60"/>
  </w:style>
  <w:style w:type="paragraph" w:styleId="List">
    <w:name w:val="List"/>
    <w:basedOn w:val="BodyText"/>
    <w:rsid w:val="00532E60"/>
    <w:rPr>
      <w:rFonts w:cs="Arial"/>
    </w:rPr>
  </w:style>
  <w:style w:type="paragraph" w:styleId="Caption">
    <w:name w:val="caption"/>
    <w:basedOn w:val="Normal"/>
    <w:qFormat/>
    <w:rsid w:val="00532E60"/>
    <w:pPr>
      <w:suppressLineNumbers/>
      <w:spacing w:before="120"/>
    </w:pPr>
    <w:rPr>
      <w:rFonts w:cs="Arial"/>
      <w:i/>
      <w:iCs/>
      <w:sz w:val="24"/>
      <w:szCs w:val="24"/>
    </w:rPr>
  </w:style>
  <w:style w:type="paragraph" w:customStyle="1" w:styleId="Index">
    <w:name w:val="Index"/>
    <w:basedOn w:val="Normal"/>
    <w:rsid w:val="00532E60"/>
    <w:pPr>
      <w:suppressLineNumbers/>
    </w:pPr>
    <w:rPr>
      <w:rFonts w:cs="Arial"/>
    </w:rPr>
  </w:style>
  <w:style w:type="paragraph" w:styleId="ListParagraph">
    <w:name w:val="List Paragraph"/>
    <w:basedOn w:val="Normal"/>
    <w:uiPriority w:val="34"/>
    <w:qFormat/>
    <w:rsid w:val="00532E60"/>
    <w:pPr>
      <w:ind w:left="720"/>
    </w:pPr>
  </w:style>
  <w:style w:type="paragraph" w:styleId="Header">
    <w:name w:val="header"/>
    <w:basedOn w:val="Normal"/>
    <w:uiPriority w:val="99"/>
    <w:rsid w:val="00532E60"/>
    <w:pPr>
      <w:suppressLineNumbers/>
      <w:tabs>
        <w:tab w:val="center" w:pos="4680"/>
        <w:tab w:val="right" w:pos="9360"/>
      </w:tabs>
    </w:pPr>
  </w:style>
  <w:style w:type="paragraph" w:styleId="Footer">
    <w:name w:val="footer"/>
    <w:basedOn w:val="Normal"/>
    <w:uiPriority w:val="99"/>
    <w:rsid w:val="00532E60"/>
    <w:pPr>
      <w:suppressLineNumbers/>
      <w:tabs>
        <w:tab w:val="center" w:pos="4680"/>
        <w:tab w:val="right" w:pos="9360"/>
      </w:tabs>
    </w:pPr>
  </w:style>
  <w:style w:type="paragraph" w:styleId="BalloonText">
    <w:name w:val="Balloon Text"/>
    <w:basedOn w:val="Normal"/>
    <w:rsid w:val="00532E60"/>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9164">
      <w:bodyDiv w:val="1"/>
      <w:marLeft w:val="0"/>
      <w:marRight w:val="0"/>
      <w:marTop w:val="0"/>
      <w:marBottom w:val="0"/>
      <w:divBdr>
        <w:top w:val="none" w:sz="0" w:space="0" w:color="auto"/>
        <w:left w:val="none" w:sz="0" w:space="0" w:color="auto"/>
        <w:bottom w:val="none" w:sz="0" w:space="0" w:color="auto"/>
        <w:right w:val="none" w:sz="0" w:space="0" w:color="auto"/>
      </w:divBdr>
    </w:div>
    <w:div w:id="302197121">
      <w:bodyDiv w:val="1"/>
      <w:marLeft w:val="0"/>
      <w:marRight w:val="0"/>
      <w:marTop w:val="0"/>
      <w:marBottom w:val="0"/>
      <w:divBdr>
        <w:top w:val="none" w:sz="0" w:space="0" w:color="auto"/>
        <w:left w:val="none" w:sz="0" w:space="0" w:color="auto"/>
        <w:bottom w:val="none" w:sz="0" w:space="0" w:color="auto"/>
        <w:right w:val="none" w:sz="0" w:space="0" w:color="auto"/>
      </w:divBdr>
    </w:div>
    <w:div w:id="381172426">
      <w:bodyDiv w:val="1"/>
      <w:marLeft w:val="0"/>
      <w:marRight w:val="0"/>
      <w:marTop w:val="0"/>
      <w:marBottom w:val="0"/>
      <w:divBdr>
        <w:top w:val="none" w:sz="0" w:space="0" w:color="auto"/>
        <w:left w:val="none" w:sz="0" w:space="0" w:color="auto"/>
        <w:bottom w:val="none" w:sz="0" w:space="0" w:color="auto"/>
        <w:right w:val="none" w:sz="0" w:space="0" w:color="auto"/>
      </w:divBdr>
    </w:div>
    <w:div w:id="453138525">
      <w:bodyDiv w:val="1"/>
      <w:marLeft w:val="0"/>
      <w:marRight w:val="0"/>
      <w:marTop w:val="0"/>
      <w:marBottom w:val="0"/>
      <w:divBdr>
        <w:top w:val="none" w:sz="0" w:space="0" w:color="auto"/>
        <w:left w:val="none" w:sz="0" w:space="0" w:color="auto"/>
        <w:bottom w:val="none" w:sz="0" w:space="0" w:color="auto"/>
        <w:right w:val="none" w:sz="0" w:space="0" w:color="auto"/>
      </w:divBdr>
    </w:div>
    <w:div w:id="460077512">
      <w:bodyDiv w:val="1"/>
      <w:marLeft w:val="0"/>
      <w:marRight w:val="0"/>
      <w:marTop w:val="0"/>
      <w:marBottom w:val="0"/>
      <w:divBdr>
        <w:top w:val="none" w:sz="0" w:space="0" w:color="auto"/>
        <w:left w:val="none" w:sz="0" w:space="0" w:color="auto"/>
        <w:bottom w:val="none" w:sz="0" w:space="0" w:color="auto"/>
        <w:right w:val="none" w:sz="0" w:space="0" w:color="auto"/>
      </w:divBdr>
    </w:div>
    <w:div w:id="646011173">
      <w:bodyDiv w:val="1"/>
      <w:marLeft w:val="0"/>
      <w:marRight w:val="0"/>
      <w:marTop w:val="0"/>
      <w:marBottom w:val="0"/>
      <w:divBdr>
        <w:top w:val="none" w:sz="0" w:space="0" w:color="auto"/>
        <w:left w:val="none" w:sz="0" w:space="0" w:color="auto"/>
        <w:bottom w:val="none" w:sz="0" w:space="0" w:color="auto"/>
        <w:right w:val="none" w:sz="0" w:space="0" w:color="auto"/>
      </w:divBdr>
    </w:div>
    <w:div w:id="1472557122">
      <w:bodyDiv w:val="1"/>
      <w:marLeft w:val="0"/>
      <w:marRight w:val="0"/>
      <w:marTop w:val="0"/>
      <w:marBottom w:val="0"/>
      <w:divBdr>
        <w:top w:val="none" w:sz="0" w:space="0" w:color="auto"/>
        <w:left w:val="none" w:sz="0" w:space="0" w:color="auto"/>
        <w:bottom w:val="none" w:sz="0" w:space="0" w:color="auto"/>
        <w:right w:val="none" w:sz="0" w:space="0" w:color="auto"/>
      </w:divBdr>
    </w:div>
    <w:div w:id="17594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6D86-294E-4470-BE5B-56387E82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5560</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Todd Rogers</cp:lastModifiedBy>
  <cp:revision>2</cp:revision>
  <cp:lastPrinted>2022-01-21T17:20:00Z</cp:lastPrinted>
  <dcterms:created xsi:type="dcterms:W3CDTF">2023-03-02T02:03:00Z</dcterms:created>
  <dcterms:modified xsi:type="dcterms:W3CDTF">2023-03-02T02:03:00Z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